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CE70" w14:textId="2A31DCF1" w:rsidR="00E13958" w:rsidRPr="00473198" w:rsidRDefault="00236325" w:rsidP="00473198">
      <w:pPr>
        <w:pStyle w:val="Rubrik1"/>
        <w:ind w:left="-284"/>
      </w:pPr>
      <w:r>
        <w:t xml:space="preserve">Samtycke </w:t>
      </w:r>
      <w:r w:rsidR="00BE47FF">
        <w:t>till</w:t>
      </w:r>
      <w:r w:rsidR="008B2301">
        <w:t xml:space="preserve"> publicering av </w:t>
      </w:r>
      <w:r>
        <w:t>bilder</w:t>
      </w:r>
      <w:r w:rsidR="003F3977">
        <w:t>,</w:t>
      </w:r>
      <w:r w:rsidR="00891837" w:rsidRPr="00473198">
        <w:t xml:space="preserve"> </w:t>
      </w:r>
      <w:r w:rsidR="004A21E1" w:rsidRPr="00473198">
        <w:br/>
      </w:r>
      <w:r>
        <w:t>film</w:t>
      </w:r>
      <w:r w:rsidR="003F3977" w:rsidRPr="003F3977">
        <w:t xml:space="preserve"> </w:t>
      </w:r>
      <w:r w:rsidR="003F3977" w:rsidRPr="00473198">
        <w:t>och</w:t>
      </w:r>
      <w:r w:rsidR="003F3977">
        <w:t xml:space="preserve"> ljudupptagning</w:t>
      </w:r>
    </w:p>
    <w:p w14:paraId="1E665A95" w14:textId="6F68FE29" w:rsidR="008B2301" w:rsidRDefault="00E968F6" w:rsidP="00AD652C">
      <w:pPr>
        <w:ind w:left="-284"/>
      </w:pPr>
      <w:r>
        <w:t xml:space="preserve">Jag ger mitt </w:t>
      </w:r>
      <w:r w:rsidR="00236325">
        <w:t>samtycke</w:t>
      </w:r>
      <w:r>
        <w:t xml:space="preserve"> till att bilder</w:t>
      </w:r>
      <w:r w:rsidR="003F3977">
        <w:t>,</w:t>
      </w:r>
      <w:r>
        <w:t xml:space="preserve"> </w:t>
      </w:r>
      <w:r w:rsidR="00891837">
        <w:t>film</w:t>
      </w:r>
      <w:r>
        <w:t xml:space="preserve"> </w:t>
      </w:r>
      <w:r w:rsidR="003F3977">
        <w:t xml:space="preserve">och ljudupptagningar </w:t>
      </w:r>
      <w:r>
        <w:t xml:space="preserve">där jag är avbildad, får </w:t>
      </w:r>
      <w:r w:rsidR="00CD421F">
        <w:t>användas</w:t>
      </w:r>
      <w:r w:rsidR="00BE47FF">
        <w:t xml:space="preserve"> för publicering</w:t>
      </w:r>
      <w:r w:rsidR="00CD421F">
        <w:t xml:space="preserve"> i ickekommersiella sammanhang där Stockholms stads förvalt</w:t>
      </w:r>
      <w:r w:rsidR="00891837">
        <w:t>ningar</w:t>
      </w:r>
      <w:r w:rsidR="008D731E">
        <w:t xml:space="preserve"> eller bolag är avsändare. </w:t>
      </w:r>
      <w:r w:rsidR="00AD652C">
        <w:t>Bilderna</w:t>
      </w:r>
      <w:r w:rsidR="001C1BB1">
        <w:t>,</w:t>
      </w:r>
      <w:r w:rsidR="00AD652C">
        <w:t xml:space="preserve"> filmerna </w:t>
      </w:r>
      <w:r w:rsidR="001C1BB1">
        <w:t xml:space="preserve">och ljudupptagningarna </w:t>
      </w:r>
      <w:r w:rsidR="00AD652C">
        <w:t xml:space="preserve">får också </w:t>
      </w:r>
      <w:r w:rsidR="008B2301">
        <w:t>publiceras</w:t>
      </w:r>
      <w:r w:rsidR="00AD652C">
        <w:t xml:space="preserve"> i sammanhang </w:t>
      </w:r>
      <w:r w:rsidR="008B2301">
        <w:t xml:space="preserve">där </w:t>
      </w:r>
      <w:r w:rsidR="00AD652C">
        <w:t xml:space="preserve">Stockholms stad </w:t>
      </w:r>
      <w:r w:rsidR="008B2301">
        <w:t xml:space="preserve">samarbetar med andra organisationer eller myndigheter. </w:t>
      </w:r>
    </w:p>
    <w:p w14:paraId="7EB9893B" w14:textId="29EB4EED" w:rsidR="00CD421F" w:rsidRDefault="008D731E" w:rsidP="00AD652C">
      <w:pPr>
        <w:ind w:left="-284"/>
      </w:pPr>
      <w:r>
        <w:t>De</w:t>
      </w:r>
      <w:r w:rsidR="00891837">
        <w:t xml:space="preserve"> användningsområden </w:t>
      </w:r>
      <w:r>
        <w:t xml:space="preserve">som </w:t>
      </w:r>
      <w:r w:rsidR="00891837">
        <w:t>ingår</w:t>
      </w:r>
      <w:r>
        <w:t xml:space="preserve"> är</w:t>
      </w:r>
      <w:r w:rsidR="00891837">
        <w:t>:</w:t>
      </w:r>
      <w:r w:rsidR="00CD421F">
        <w:t xml:space="preserve"> </w:t>
      </w:r>
    </w:p>
    <w:p w14:paraId="2ED2A807" w14:textId="77777777" w:rsidR="00891837" w:rsidRDefault="00B65BD7" w:rsidP="00895E36">
      <w:pPr>
        <w:pStyle w:val="Liststycke"/>
        <w:numPr>
          <w:ilvl w:val="0"/>
          <w:numId w:val="5"/>
        </w:numPr>
        <w:spacing w:before="120"/>
        <w:ind w:left="142" w:hanging="357"/>
      </w:pPr>
      <w:r>
        <w:t>Stockholms stads webbplatser</w:t>
      </w:r>
    </w:p>
    <w:p w14:paraId="1D449F1C" w14:textId="2322120C" w:rsidR="00891837" w:rsidRDefault="00B65BD7">
      <w:pPr>
        <w:pStyle w:val="Liststycke"/>
        <w:numPr>
          <w:ilvl w:val="0"/>
          <w:numId w:val="5"/>
        </w:numPr>
        <w:ind w:left="142"/>
      </w:pPr>
      <w:r>
        <w:t>Tryckt informationsmaterial</w:t>
      </w:r>
      <w:r w:rsidR="00860C68">
        <w:t xml:space="preserve"> och presentationsmaterial</w:t>
      </w:r>
    </w:p>
    <w:p w14:paraId="6C98AB7E" w14:textId="14F87C3F" w:rsidR="009234E6" w:rsidRDefault="00B65BD7" w:rsidP="00AD652C">
      <w:pPr>
        <w:pStyle w:val="Liststycke"/>
        <w:numPr>
          <w:ilvl w:val="0"/>
          <w:numId w:val="5"/>
        </w:numPr>
        <w:ind w:left="142"/>
      </w:pPr>
      <w:r>
        <w:t>A</w:t>
      </w:r>
      <w:r w:rsidR="00D822BB">
        <w:t>nnonser</w:t>
      </w:r>
      <w:r>
        <w:t xml:space="preserve"> och kampanjer</w:t>
      </w:r>
    </w:p>
    <w:p w14:paraId="0531DE73" w14:textId="36644E78" w:rsidR="008B2301" w:rsidRDefault="008B2301" w:rsidP="00CA7E44"/>
    <w:p w14:paraId="0063E878" w14:textId="7D0D76FD" w:rsidR="0009676A" w:rsidRDefault="00642094" w:rsidP="009234E6">
      <w:pPr>
        <w:ind w:left="-218"/>
      </w:pPr>
      <w:r>
        <w:t>Samtycket</w:t>
      </w:r>
      <w:r w:rsidR="009234E6">
        <w:t xml:space="preserve"> är giltigt tills vidare.</w:t>
      </w:r>
      <w:r w:rsidR="00BE47FF">
        <w:t xml:space="preserve"> </w:t>
      </w:r>
      <w:r w:rsidR="0009676A">
        <w:t>Jag är införstådd med att jag</w:t>
      </w:r>
      <w:r w:rsidR="00BE47FF">
        <w:t xml:space="preserve"> när so</w:t>
      </w:r>
      <w:r w:rsidR="00860DB4">
        <w:t xml:space="preserve">m helst </w:t>
      </w:r>
      <w:r w:rsidR="0009676A">
        <w:t xml:space="preserve">kan </w:t>
      </w:r>
      <w:r w:rsidR="00860DB4">
        <w:t xml:space="preserve">återkalla </w:t>
      </w:r>
      <w:r w:rsidR="0009676A">
        <w:t>m</w:t>
      </w:r>
      <w:r w:rsidR="00860DB4">
        <w:t>itt samtycke</w:t>
      </w:r>
      <w:r w:rsidR="00A36090">
        <w:t xml:space="preserve"> genom att kontakta </w:t>
      </w:r>
      <w:r w:rsidR="0009676A">
        <w:t>Stockholms stad</w:t>
      </w:r>
      <w:r w:rsidR="00860DB4">
        <w:t xml:space="preserve">, </w:t>
      </w:r>
      <w:r w:rsidR="0009676A">
        <w:t xml:space="preserve">enligt </w:t>
      </w:r>
      <w:r w:rsidR="00860DB4">
        <w:t>bifogat informationsblad</w:t>
      </w:r>
      <w:r w:rsidR="0009676A">
        <w:t>,</w:t>
      </w:r>
      <w:r w:rsidR="009270C0">
        <w:t xml:space="preserve"> </w:t>
      </w:r>
      <w:r w:rsidR="0009676A">
        <w:t xml:space="preserve">och </w:t>
      </w:r>
      <w:r w:rsidR="004851F4">
        <w:t xml:space="preserve">att ett återkallande av </w:t>
      </w:r>
      <w:r w:rsidR="0009676A">
        <w:t>m</w:t>
      </w:r>
      <w:r w:rsidR="004851F4">
        <w:t>itt samtycke inte påverkar lagligheten av publiceringen innan samtycket återkallades.</w:t>
      </w:r>
      <w:r w:rsidR="00F97211">
        <w:t xml:space="preserve"> </w:t>
      </w:r>
    </w:p>
    <w:p w14:paraId="28DD4243" w14:textId="77777777" w:rsidR="0009676A" w:rsidRDefault="0009676A" w:rsidP="009234E6">
      <w:pPr>
        <w:ind w:left="-218"/>
      </w:pPr>
    </w:p>
    <w:p w14:paraId="3E813D0E" w14:textId="13D9E2C4" w:rsidR="00E968F6" w:rsidRDefault="00F97211" w:rsidP="009234E6">
      <w:pPr>
        <w:ind w:left="-218"/>
      </w:pPr>
      <w:r>
        <w:t>Genom mitt undertecknande godkänner jag till</w:t>
      </w:r>
      <w:r w:rsidR="009F1436">
        <w:t xml:space="preserve"> publicering enligt</w:t>
      </w:r>
      <w:r>
        <w:t xml:space="preserve"> ovan.</w:t>
      </w:r>
    </w:p>
    <w:p w14:paraId="7F101E8B" w14:textId="77777777" w:rsidR="004B6D83" w:rsidRDefault="003F427B" w:rsidP="009234E6">
      <w:pPr>
        <w:ind w:left="-218"/>
      </w:pPr>
      <w:r>
        <w:rPr>
          <w:noProof/>
          <w:lang w:eastAsia="sv-SE"/>
        </w:rPr>
        <mc:AlternateContent>
          <mc:Choice Requires="wps">
            <w:drawing>
              <wp:anchor distT="0" distB="0" distL="114300" distR="114300" simplePos="0" relativeHeight="251659264" behindDoc="0" locked="0" layoutInCell="1" allowOverlap="1" wp14:anchorId="100555AE" wp14:editId="37B4B27A">
                <wp:simplePos x="0" y="0"/>
                <wp:positionH relativeFrom="column">
                  <wp:posOffset>-281940</wp:posOffset>
                </wp:positionH>
                <wp:positionV relativeFrom="paragraph">
                  <wp:posOffset>137160</wp:posOffset>
                </wp:positionV>
                <wp:extent cx="4562475" cy="3512820"/>
                <wp:effectExtent l="0" t="0" r="28575" b="11430"/>
                <wp:wrapNone/>
                <wp:docPr id="1" name="Rektangel 1"/>
                <wp:cNvGraphicFramePr/>
                <a:graphic xmlns:a="http://schemas.openxmlformats.org/drawingml/2006/main">
                  <a:graphicData uri="http://schemas.microsoft.com/office/word/2010/wordprocessingShape">
                    <wps:wsp>
                      <wps:cNvSpPr/>
                      <wps:spPr>
                        <a:xfrm>
                          <a:off x="0" y="0"/>
                          <a:ext cx="4562475" cy="3512820"/>
                        </a:xfrm>
                        <a:prstGeom prst="rect">
                          <a:avLst/>
                        </a:prstGeom>
                        <a:no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216A" id="Rektangel 1" o:spid="_x0000_s1026" style="position:absolute;margin-left:-22.2pt;margin-top:10.8pt;width:359.25pt;height:2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" filled="f" strokecolor="#7f7f7f [1609]" strokeweight=".5pt"/>
            </w:pict>
          </mc:Fallback>
        </mc:AlternateContent>
      </w:r>
    </w:p>
    <w:p w14:paraId="2870C03F" w14:textId="77777777" w:rsidR="00B65BD7" w:rsidRPr="003F427B" w:rsidRDefault="003F427B" w:rsidP="00895E36">
      <w:pPr>
        <w:ind w:left="-284"/>
        <w:rPr>
          <w:rFonts w:asciiTheme="majorHAnsi" w:hAnsiTheme="majorHAnsi" w:cstheme="majorHAnsi"/>
          <w:b/>
          <w:sz w:val="20"/>
          <w:szCs w:val="20"/>
        </w:rPr>
      </w:pPr>
      <w:r w:rsidRPr="003F427B">
        <w:rPr>
          <w:rFonts w:asciiTheme="majorHAnsi" w:hAnsiTheme="majorHAnsi" w:cstheme="majorHAnsi"/>
          <w:b/>
          <w:sz w:val="20"/>
          <w:szCs w:val="20"/>
        </w:rPr>
        <w:t>Fylls i av den som är avbildad</w:t>
      </w:r>
      <w:r w:rsidR="007468C4">
        <w:rPr>
          <w:rFonts w:asciiTheme="majorHAnsi" w:hAnsiTheme="majorHAnsi" w:cstheme="majorHAnsi"/>
          <w:b/>
          <w:sz w:val="20"/>
          <w:szCs w:val="20"/>
        </w:rPr>
        <w:t xml:space="preserve"> eller dess vårdnadshavare</w:t>
      </w:r>
    </w:p>
    <w:p w14:paraId="088BED35" w14:textId="77777777" w:rsidR="009234E6" w:rsidRDefault="009234E6" w:rsidP="00895E36">
      <w:pPr>
        <w:ind w:left="-284"/>
      </w:pPr>
    </w:p>
    <w:p w14:paraId="7B17C631" w14:textId="77777777" w:rsidR="009E03E6" w:rsidRDefault="009E03E6" w:rsidP="00895E36">
      <w:pPr>
        <w:ind w:left="-284"/>
      </w:pPr>
    </w:p>
    <w:p w14:paraId="5A1B51FE" w14:textId="77777777" w:rsidR="00B65BD7" w:rsidRDefault="00B65BD7" w:rsidP="00895E36">
      <w:pPr>
        <w:ind w:left="-284"/>
      </w:pPr>
      <w:proofErr w:type="gramStart"/>
      <w:r>
        <w:t>…………………………………………………………………….</w:t>
      </w:r>
      <w:proofErr w:type="gramEnd"/>
    </w:p>
    <w:p w14:paraId="6525516A" w14:textId="77777777" w:rsidR="00E968F6" w:rsidRPr="006C7CC3" w:rsidRDefault="0026603C" w:rsidP="00895E36">
      <w:pPr>
        <w:ind w:left="-284"/>
        <w:rPr>
          <w:rFonts w:asciiTheme="majorHAnsi" w:hAnsiTheme="majorHAnsi" w:cstheme="majorHAnsi"/>
          <w:sz w:val="20"/>
          <w:szCs w:val="20"/>
        </w:rPr>
      </w:pPr>
      <w:r w:rsidRPr="006C7CC3">
        <w:rPr>
          <w:rFonts w:asciiTheme="majorHAnsi" w:hAnsiTheme="majorHAnsi" w:cstheme="majorHAnsi"/>
          <w:sz w:val="20"/>
          <w:szCs w:val="20"/>
        </w:rPr>
        <w:t>N</w:t>
      </w:r>
      <w:r w:rsidR="00B65BD7" w:rsidRPr="006C7CC3">
        <w:rPr>
          <w:rFonts w:asciiTheme="majorHAnsi" w:hAnsiTheme="majorHAnsi" w:cstheme="majorHAnsi"/>
          <w:sz w:val="20"/>
          <w:szCs w:val="20"/>
        </w:rPr>
        <w:t>amn på avbildad person</w:t>
      </w:r>
    </w:p>
    <w:p w14:paraId="63B14F09" w14:textId="77777777" w:rsidR="00B65BD7" w:rsidRDefault="00B65BD7" w:rsidP="009234E6"/>
    <w:p w14:paraId="2431EBF4" w14:textId="77777777" w:rsidR="004B6D83" w:rsidRDefault="004B6D83" w:rsidP="009234E6"/>
    <w:p w14:paraId="2A35C7C2" w14:textId="77777777" w:rsidR="00E968F6" w:rsidRDefault="00E968F6" w:rsidP="00895E36">
      <w:pPr>
        <w:ind w:left="-284"/>
      </w:pPr>
      <w:proofErr w:type="gramStart"/>
      <w:r>
        <w:t>…………………………………………………………………….</w:t>
      </w:r>
      <w:proofErr w:type="gramEnd"/>
    </w:p>
    <w:p w14:paraId="6C3D2854" w14:textId="77777777" w:rsidR="00B65BD7" w:rsidRDefault="00B65BD7" w:rsidP="009234E6">
      <w:pPr>
        <w:ind w:left="-284" w:right="-613"/>
      </w:pPr>
      <w:r w:rsidRPr="006C7CC3">
        <w:rPr>
          <w:rFonts w:asciiTheme="majorHAnsi" w:hAnsiTheme="majorHAnsi" w:cstheme="majorHAnsi"/>
          <w:sz w:val="20"/>
          <w:szCs w:val="20"/>
        </w:rPr>
        <w:t>Kontaktuppgift</w:t>
      </w:r>
      <w:r w:rsidR="00895E36" w:rsidRPr="006C7CC3">
        <w:rPr>
          <w:rFonts w:asciiTheme="majorHAnsi" w:hAnsiTheme="majorHAnsi" w:cstheme="majorHAnsi"/>
          <w:sz w:val="20"/>
          <w:szCs w:val="20"/>
        </w:rPr>
        <w:t xml:space="preserve"> för</w:t>
      </w:r>
      <w:r w:rsidRPr="006C7CC3">
        <w:rPr>
          <w:rFonts w:asciiTheme="majorHAnsi" w:hAnsiTheme="majorHAnsi" w:cstheme="majorHAnsi"/>
          <w:sz w:val="20"/>
          <w:szCs w:val="20"/>
        </w:rPr>
        <w:t xml:space="preserve"> avbildad person</w:t>
      </w:r>
      <w:r w:rsidR="00895E36" w:rsidRPr="006C7CC3">
        <w:rPr>
          <w:rFonts w:asciiTheme="majorHAnsi" w:hAnsiTheme="majorHAnsi" w:cstheme="majorHAnsi"/>
          <w:sz w:val="20"/>
          <w:szCs w:val="20"/>
        </w:rPr>
        <w:t>/vårdnadshavare</w:t>
      </w:r>
      <w:r w:rsidRPr="006C7CC3">
        <w:rPr>
          <w:rFonts w:asciiTheme="majorHAnsi" w:hAnsiTheme="majorHAnsi" w:cstheme="majorHAnsi"/>
          <w:sz w:val="20"/>
          <w:szCs w:val="20"/>
        </w:rPr>
        <w:t xml:space="preserve"> </w:t>
      </w:r>
      <w:r w:rsidRPr="006C7CC3">
        <w:rPr>
          <w:rFonts w:asciiTheme="majorHAnsi" w:hAnsiTheme="majorHAnsi" w:cstheme="majorHAnsi"/>
          <w:i/>
          <w:iCs/>
          <w:sz w:val="18"/>
          <w:szCs w:val="18"/>
        </w:rPr>
        <w:t>(</w:t>
      </w:r>
      <w:r w:rsidR="00E968F6" w:rsidRPr="006C7CC3">
        <w:rPr>
          <w:rFonts w:asciiTheme="majorHAnsi" w:hAnsiTheme="majorHAnsi" w:cstheme="majorHAnsi"/>
          <w:i/>
          <w:iCs/>
          <w:sz w:val="18"/>
          <w:szCs w:val="18"/>
        </w:rPr>
        <w:t xml:space="preserve">Telefon </w:t>
      </w:r>
      <w:r w:rsidR="0026603C" w:rsidRPr="006C7CC3">
        <w:rPr>
          <w:rFonts w:asciiTheme="majorHAnsi" w:hAnsiTheme="majorHAnsi" w:cstheme="majorHAnsi"/>
          <w:i/>
          <w:iCs/>
          <w:sz w:val="18"/>
          <w:szCs w:val="18"/>
        </w:rPr>
        <w:t>och/</w:t>
      </w:r>
      <w:r w:rsidR="00E968F6" w:rsidRPr="006C7CC3">
        <w:rPr>
          <w:rFonts w:asciiTheme="majorHAnsi" w:hAnsiTheme="majorHAnsi" w:cstheme="majorHAnsi"/>
          <w:i/>
          <w:iCs/>
          <w:sz w:val="18"/>
          <w:szCs w:val="18"/>
        </w:rPr>
        <w:t>eller e-post</w:t>
      </w:r>
      <w:r w:rsidRPr="006C7CC3">
        <w:rPr>
          <w:rFonts w:asciiTheme="majorHAnsi" w:hAnsiTheme="majorHAnsi" w:cstheme="majorHAnsi"/>
          <w:i/>
          <w:iCs/>
          <w:sz w:val="18"/>
          <w:szCs w:val="18"/>
        </w:rPr>
        <w:t>)</w:t>
      </w:r>
    </w:p>
    <w:p w14:paraId="014109F8" w14:textId="77777777" w:rsidR="00B65BD7" w:rsidRDefault="00B65BD7" w:rsidP="00895E36">
      <w:pPr>
        <w:ind w:left="-284"/>
      </w:pPr>
    </w:p>
    <w:p w14:paraId="37280E7D" w14:textId="77777777" w:rsidR="004B6D83" w:rsidRDefault="004B6D83" w:rsidP="00895E36">
      <w:pPr>
        <w:ind w:left="-284"/>
      </w:pPr>
    </w:p>
    <w:p w14:paraId="16C0AF60" w14:textId="77777777" w:rsidR="00E968F6" w:rsidRDefault="00E968F6" w:rsidP="00895E36">
      <w:pPr>
        <w:ind w:left="-284"/>
      </w:pPr>
      <w:proofErr w:type="gramStart"/>
      <w:r>
        <w:t>…………………………………………………………………...</w:t>
      </w:r>
      <w:r w:rsidR="0026603C">
        <w:t>..</w:t>
      </w:r>
      <w:proofErr w:type="gramEnd"/>
    </w:p>
    <w:p w14:paraId="7914AC45" w14:textId="77777777" w:rsidR="00B65BD7" w:rsidRDefault="00B65BD7" w:rsidP="009234E6">
      <w:pPr>
        <w:ind w:left="-284"/>
        <w:rPr>
          <w:rFonts w:ascii="Arial" w:hAnsi="Arial" w:cs="Arial"/>
          <w:sz w:val="20"/>
          <w:szCs w:val="20"/>
        </w:rPr>
      </w:pPr>
      <w:r w:rsidRPr="006C7CC3">
        <w:rPr>
          <w:rFonts w:ascii="Arial" w:hAnsi="Arial" w:cs="Arial"/>
          <w:sz w:val="20"/>
          <w:szCs w:val="20"/>
        </w:rPr>
        <w:t>Ort och datum</w:t>
      </w:r>
      <w:r w:rsidR="00BD02A1" w:rsidRPr="006C7CC3">
        <w:rPr>
          <w:rFonts w:ascii="Arial" w:hAnsi="Arial" w:cs="Arial"/>
          <w:sz w:val="20"/>
          <w:szCs w:val="20"/>
        </w:rPr>
        <w:br/>
      </w:r>
    </w:p>
    <w:p w14:paraId="2921CE53" w14:textId="77777777" w:rsidR="004B6D83" w:rsidRPr="006C7CC3" w:rsidRDefault="004B6D83" w:rsidP="009234E6">
      <w:pPr>
        <w:ind w:left="-284"/>
        <w:rPr>
          <w:rFonts w:ascii="Arial" w:hAnsi="Arial" w:cs="Arial"/>
          <w:sz w:val="20"/>
          <w:szCs w:val="20"/>
        </w:rPr>
      </w:pPr>
    </w:p>
    <w:p w14:paraId="10F5185A" w14:textId="77777777" w:rsidR="00E968F6" w:rsidRDefault="00E968F6" w:rsidP="00895E36">
      <w:pPr>
        <w:ind w:left="-284"/>
      </w:pPr>
      <w:proofErr w:type="gramStart"/>
      <w:r>
        <w:t>……………………………………………………………………</w:t>
      </w:r>
      <w:r w:rsidR="0026603C">
        <w:t>.</w:t>
      </w:r>
      <w:proofErr w:type="gramEnd"/>
    </w:p>
    <w:p w14:paraId="25B3F223" w14:textId="089AD05C" w:rsidR="00E968F6" w:rsidRPr="006C7CC3" w:rsidRDefault="00E968F6" w:rsidP="00895E36">
      <w:pPr>
        <w:ind w:left="-284"/>
        <w:rPr>
          <w:rFonts w:asciiTheme="majorHAnsi" w:hAnsiTheme="majorHAnsi" w:cstheme="majorHAnsi"/>
          <w:sz w:val="18"/>
          <w:szCs w:val="18"/>
        </w:rPr>
      </w:pPr>
      <w:r w:rsidRPr="006C7CC3">
        <w:rPr>
          <w:rFonts w:asciiTheme="majorHAnsi" w:hAnsiTheme="majorHAnsi" w:cstheme="majorHAnsi"/>
          <w:sz w:val="20"/>
          <w:szCs w:val="20"/>
        </w:rPr>
        <w:t xml:space="preserve">Namnteckning </w:t>
      </w:r>
      <w:r w:rsidRPr="006C7CC3">
        <w:rPr>
          <w:rFonts w:asciiTheme="majorHAnsi" w:hAnsiTheme="majorHAnsi" w:cstheme="majorHAnsi"/>
          <w:sz w:val="18"/>
          <w:szCs w:val="18"/>
        </w:rPr>
        <w:t>(</w:t>
      </w:r>
      <w:r w:rsidR="00895E36" w:rsidRPr="006C7CC3">
        <w:rPr>
          <w:rFonts w:asciiTheme="majorHAnsi" w:hAnsiTheme="majorHAnsi" w:cstheme="majorHAnsi"/>
          <w:i/>
          <w:sz w:val="18"/>
          <w:szCs w:val="18"/>
        </w:rPr>
        <w:t>Vårdnadshavares</w:t>
      </w:r>
      <w:r w:rsidRPr="006C7CC3">
        <w:rPr>
          <w:rFonts w:asciiTheme="majorHAnsi" w:hAnsiTheme="majorHAnsi" w:cstheme="majorHAnsi"/>
          <w:i/>
          <w:sz w:val="18"/>
          <w:szCs w:val="18"/>
        </w:rPr>
        <w:t xml:space="preserve"> namnteckning om avbildad person är </w:t>
      </w:r>
      <w:r w:rsidR="00B65BD7" w:rsidRPr="006C7CC3">
        <w:rPr>
          <w:rFonts w:asciiTheme="majorHAnsi" w:hAnsiTheme="majorHAnsi" w:cstheme="majorHAnsi"/>
          <w:i/>
          <w:sz w:val="18"/>
          <w:szCs w:val="18"/>
        </w:rPr>
        <w:t>omyndig</w:t>
      </w:r>
      <w:r w:rsidR="00B65BD7" w:rsidRPr="006C7CC3">
        <w:rPr>
          <w:rFonts w:asciiTheme="majorHAnsi" w:hAnsiTheme="majorHAnsi" w:cstheme="majorHAnsi"/>
          <w:sz w:val="18"/>
          <w:szCs w:val="18"/>
        </w:rPr>
        <w:t>)</w:t>
      </w:r>
      <w:r w:rsidR="004851F4">
        <w:rPr>
          <w:rFonts w:asciiTheme="majorHAnsi" w:hAnsiTheme="majorHAnsi" w:cstheme="majorHAnsi"/>
          <w:sz w:val="18"/>
          <w:szCs w:val="18"/>
        </w:rPr>
        <w:t xml:space="preserve"> </w:t>
      </w:r>
    </w:p>
    <w:p w14:paraId="035D0076" w14:textId="77777777" w:rsidR="00316F90" w:rsidRDefault="00316F90" w:rsidP="00895E36">
      <w:pPr>
        <w:ind w:left="-284"/>
        <w:rPr>
          <w:sz w:val="18"/>
          <w:szCs w:val="18"/>
        </w:rPr>
      </w:pPr>
    </w:p>
    <w:p w14:paraId="7A72F84B" w14:textId="3638040F" w:rsidR="00316F90" w:rsidRDefault="009270C0" w:rsidP="008D7CF7">
      <w:pPr>
        <w:ind w:left="-284"/>
      </w:pPr>
      <w:r>
        <w:rPr>
          <w:rFonts w:asciiTheme="majorHAnsi" w:hAnsiTheme="majorHAnsi" w:cstheme="majorHAnsi"/>
          <w:sz w:val="20"/>
          <w:szCs w:val="20"/>
        </w:rPr>
        <w:br/>
      </w:r>
      <w:r w:rsidR="008D7CF7" w:rsidRPr="009270C0">
        <w:rPr>
          <w:rFonts w:asciiTheme="majorHAnsi" w:hAnsiTheme="majorHAnsi" w:cstheme="majorHAnsi"/>
          <w:b/>
          <w:sz w:val="20"/>
          <w:szCs w:val="20"/>
        </w:rPr>
        <w:t>Fotograf:</w:t>
      </w:r>
      <w:r w:rsidR="008D7CF7">
        <w:t xml:space="preserve"> </w:t>
      </w:r>
      <w:sdt>
        <w:sdtPr>
          <w:rPr>
            <w:rStyle w:val="Inehlldkontroll"/>
          </w:rPr>
          <w:alias w:val="Fotograf"/>
          <w:tag w:val="Fotograf"/>
          <w:id w:val="621726186"/>
          <w:placeholder>
            <w:docPart w:val="DA3FF956F8B1429595426F1E3521C0E3"/>
          </w:placeholder>
          <w:temporary/>
          <w:showingPlcHdr/>
          <w15:color w:val="000000"/>
          <w15:appearance w15:val="hidden"/>
        </w:sdtPr>
        <w:sdtEndPr>
          <w:rPr>
            <w:rStyle w:val="Standardstycketeckensnitt"/>
            <w:rFonts w:asciiTheme="minorHAnsi" w:eastAsia="Times New Roman" w:hAnsiTheme="minorHAnsi"/>
            <w:sz w:val="24"/>
            <w:lang w:eastAsia="sv-SE"/>
          </w:rPr>
        </w:sdtEndPr>
        <w:sdtContent>
          <w:r w:rsidR="008D7CF7">
            <w:rPr>
              <w:rStyle w:val="Platshllartext"/>
              <w:sz w:val="18"/>
              <w:szCs w:val="18"/>
            </w:rPr>
            <w:t>F</w:t>
          </w:r>
          <w:r w:rsidR="00AE72A6">
            <w:rPr>
              <w:rStyle w:val="Platshllartext"/>
              <w:sz w:val="18"/>
              <w:szCs w:val="18"/>
            </w:rPr>
            <w:t>yll i f</w:t>
          </w:r>
          <w:r w:rsidR="008D7CF7">
            <w:rPr>
              <w:rStyle w:val="Platshllartext"/>
              <w:sz w:val="18"/>
              <w:szCs w:val="18"/>
            </w:rPr>
            <w:t>otografens namn</w:t>
          </w:r>
        </w:sdtContent>
      </w:sdt>
      <w:r w:rsidR="008D7CF7">
        <w:t xml:space="preserve"> </w:t>
      </w:r>
    </w:p>
    <w:p w14:paraId="6278C77B" w14:textId="77777777" w:rsidR="00C96823" w:rsidRPr="008E6D18" w:rsidRDefault="00C96823" w:rsidP="008E6D18">
      <w:pPr>
        <w:pStyle w:val="Rubrik1"/>
        <w:rPr>
          <w:sz w:val="28"/>
        </w:rPr>
      </w:pPr>
      <w:r w:rsidRPr="008E6D18">
        <w:rPr>
          <w:sz w:val="28"/>
        </w:rPr>
        <w:lastRenderedPageBreak/>
        <w:t>Behandling av personuppgifter</w:t>
      </w:r>
      <w:r w:rsidR="009E36F1" w:rsidRPr="008E6D18">
        <w:rPr>
          <w:sz w:val="28"/>
        </w:rPr>
        <w:t>, såsom bilder, film och ljudupptagningar</w:t>
      </w:r>
    </w:p>
    <w:p w14:paraId="75D9F4CE" w14:textId="4683AC5C" w:rsidR="008E6D18" w:rsidRPr="009270C0" w:rsidRDefault="008E6D18" w:rsidP="008E6D18">
      <w:pPr>
        <w:pStyle w:val="Default"/>
        <w:rPr>
          <w:iCs/>
          <w:color w:val="007DC4"/>
          <w:sz w:val="23"/>
          <w:szCs w:val="23"/>
        </w:rPr>
      </w:pPr>
      <w:r>
        <w:rPr>
          <w:sz w:val="23"/>
          <w:szCs w:val="23"/>
        </w:rPr>
        <w:t xml:space="preserve">Dina personuppgifter skyddas av dataskyddsförordningen, även kallad GDPR. Vid behandling av personuppgifter värnar Stockholms stad om din personliga integritet. </w:t>
      </w:r>
      <w:r w:rsidR="009D188A" w:rsidRPr="009270C0">
        <w:rPr>
          <w:color w:val="auto"/>
          <w:sz w:val="23"/>
          <w:szCs w:val="23"/>
        </w:rPr>
        <w:t xml:space="preserve">Du kan när som helst återkalla ditt samtycke genom att kontakta oss </w:t>
      </w:r>
      <w:r w:rsidR="009D188A" w:rsidRPr="009270C0">
        <w:rPr>
          <w:iCs/>
          <w:color w:val="auto"/>
          <w:sz w:val="23"/>
          <w:szCs w:val="23"/>
        </w:rPr>
        <w:t>på nedan angivna adresser.</w:t>
      </w:r>
      <w:r w:rsidR="00700169" w:rsidRPr="009270C0">
        <w:rPr>
          <w:iCs/>
          <w:color w:val="auto"/>
          <w:sz w:val="23"/>
          <w:szCs w:val="23"/>
        </w:rPr>
        <w:t xml:space="preserve"> </w:t>
      </w:r>
      <w:r w:rsidR="00C1560B">
        <w:rPr>
          <w:iCs/>
          <w:color w:val="auto"/>
          <w:sz w:val="23"/>
          <w:szCs w:val="23"/>
        </w:rPr>
        <w:t xml:space="preserve">Du kan också kontakta oss om du </w:t>
      </w:r>
      <w:r w:rsidR="00C579B2">
        <w:rPr>
          <w:iCs/>
          <w:color w:val="auto"/>
          <w:sz w:val="23"/>
          <w:szCs w:val="23"/>
        </w:rPr>
        <w:t>har frågor om dina personuppgifter</w:t>
      </w:r>
      <w:r w:rsidR="00C1560B">
        <w:rPr>
          <w:iCs/>
          <w:color w:val="auto"/>
          <w:sz w:val="23"/>
          <w:szCs w:val="23"/>
        </w:rPr>
        <w:t>.</w:t>
      </w:r>
    </w:p>
    <w:p w14:paraId="1A7D5DD8" w14:textId="77777777" w:rsidR="008E6D18" w:rsidRPr="008E6D18" w:rsidRDefault="008E6D18" w:rsidP="008E6D18">
      <w:pPr>
        <w:pStyle w:val="Default"/>
      </w:pPr>
    </w:p>
    <w:p w14:paraId="5685EE20" w14:textId="77777777" w:rsidR="008E6D18" w:rsidRPr="008E6D18" w:rsidRDefault="008E6D18" w:rsidP="008E6D18">
      <w:pPr>
        <w:pStyle w:val="Default"/>
        <w:rPr>
          <w:rFonts w:ascii="Arial" w:hAnsi="Arial" w:cs="Arial"/>
        </w:rPr>
      </w:pPr>
      <w:r w:rsidRPr="008E6D18">
        <w:rPr>
          <w:rFonts w:ascii="Arial" w:hAnsi="Arial" w:cs="Arial"/>
          <w:b/>
          <w:bCs/>
        </w:rPr>
        <w:t xml:space="preserve">Kontaktuppgifter </w:t>
      </w:r>
    </w:p>
    <w:p w14:paraId="4CD6BB20" w14:textId="10146A29" w:rsidR="009D188A" w:rsidRDefault="009D188A" w:rsidP="009D188A">
      <w:pPr>
        <w:rPr>
          <w:rStyle w:val="Inehlldkontroll"/>
        </w:rPr>
      </w:pPr>
      <w:r>
        <w:rPr>
          <w:rStyle w:val="Inehlldkontroll"/>
        </w:rPr>
        <w:t xml:space="preserve">Personuppgiftsansvarig: </w:t>
      </w:r>
      <w:sdt>
        <w:sdtPr>
          <w:rPr>
            <w:rStyle w:val="Inehlldkontroll"/>
          </w:rPr>
          <w:alias w:val="Namn dataskyddsombud"/>
          <w:tag w:val="Namn dataskyddsombud"/>
          <w:id w:val="1163671017"/>
          <w:placeholder>
            <w:docPart w:val="EBE98069FA1B47248EC366F98696EF84"/>
          </w:placeholder>
          <w:temporary/>
          <w:showingPlcHdr/>
          <w15:color w:val="000000"/>
          <w15:appearance w15:val="hidden"/>
        </w:sdtPr>
        <w:sdtEndPr>
          <w:rPr>
            <w:rStyle w:val="Platshllartext"/>
            <w:color w:val="808080"/>
            <w:sz w:val="18"/>
            <w:szCs w:val="18"/>
          </w:rPr>
        </w:sdtEndPr>
        <w:sdtContent>
          <w:r w:rsidR="009270C0">
            <w:rPr>
              <w:rStyle w:val="Platshllartext"/>
              <w:sz w:val="18"/>
              <w:szCs w:val="18"/>
            </w:rPr>
            <w:t xml:space="preserve">Fyll i namn på </w:t>
          </w:r>
          <w:r w:rsidR="00C1560B">
            <w:rPr>
              <w:rStyle w:val="Platshllartext"/>
              <w:sz w:val="18"/>
              <w:szCs w:val="18"/>
            </w:rPr>
            <w:t>nämnd/bolag</w:t>
          </w:r>
        </w:sdtContent>
      </w:sdt>
    </w:p>
    <w:p w14:paraId="6EF9C2A2" w14:textId="2533B414" w:rsidR="00700169" w:rsidRPr="009270C0" w:rsidRDefault="00700169" w:rsidP="009D188A">
      <w:pPr>
        <w:rPr>
          <w:rStyle w:val="Inehlldkontroll"/>
        </w:rPr>
      </w:pPr>
      <w:r w:rsidRPr="009270C0">
        <w:rPr>
          <w:rStyle w:val="Inehlldkontroll"/>
        </w:rPr>
        <w:t>E-post:</w:t>
      </w:r>
      <w:r w:rsidR="009270C0" w:rsidRPr="009270C0">
        <w:rPr>
          <w:rStyle w:val="Inehlldkontroll"/>
        </w:rPr>
        <w:t xml:space="preserve"> </w:t>
      </w:r>
      <w:sdt>
        <w:sdtPr>
          <w:rPr>
            <w:rStyle w:val="Inehlldkontroll"/>
          </w:rPr>
          <w:alias w:val="E-post"/>
          <w:tag w:val="E-post"/>
          <w:id w:val="1885592196"/>
          <w:placeholder>
            <w:docPart w:val="C737E84D144E4278B62530428477C91D"/>
          </w:placeholder>
          <w:temporary/>
          <w:showingPlcHdr/>
          <w15:color w:val="000000"/>
          <w15:appearance w15:val="hidden"/>
        </w:sdtPr>
        <w:sdtEndPr>
          <w:rPr>
            <w:rStyle w:val="Standardstycketeckensnitt"/>
            <w:rFonts w:asciiTheme="minorHAnsi" w:eastAsia="Times New Roman" w:hAnsiTheme="minorHAnsi"/>
            <w:sz w:val="24"/>
            <w:lang w:eastAsia="sv-SE"/>
          </w:rPr>
        </w:sdtEndPr>
        <w:sdtContent>
          <w:r w:rsidR="009270C0">
            <w:rPr>
              <w:rStyle w:val="Platshllartext"/>
              <w:sz w:val="18"/>
              <w:szCs w:val="18"/>
            </w:rPr>
            <w:t>Fyll i e-</w:t>
          </w:r>
          <w:r w:rsidR="009270C0" w:rsidRPr="009E36F1">
            <w:rPr>
              <w:rStyle w:val="Platshllartext"/>
              <w:sz w:val="18"/>
              <w:szCs w:val="18"/>
            </w:rPr>
            <w:t>post</w:t>
          </w:r>
          <w:r w:rsidR="009270C0">
            <w:rPr>
              <w:rStyle w:val="Platshllartext"/>
              <w:sz w:val="18"/>
              <w:szCs w:val="18"/>
            </w:rPr>
            <w:t>adress</w:t>
          </w:r>
        </w:sdtContent>
      </w:sdt>
    </w:p>
    <w:p w14:paraId="64D58F97" w14:textId="47DDA2CC" w:rsidR="009D188A" w:rsidRPr="009270C0" w:rsidRDefault="009D188A" w:rsidP="009D188A">
      <w:pPr>
        <w:rPr>
          <w:sz w:val="20"/>
          <w:szCs w:val="20"/>
        </w:rPr>
      </w:pPr>
      <w:r w:rsidRPr="009270C0">
        <w:rPr>
          <w:rStyle w:val="Inehlldkontroll"/>
        </w:rPr>
        <w:t xml:space="preserve">Dataskyddsombud: </w:t>
      </w:r>
      <w:sdt>
        <w:sdtPr>
          <w:rPr>
            <w:rStyle w:val="Inehlldkontroll"/>
          </w:rPr>
          <w:alias w:val="Namn dataskyddsombud"/>
          <w:tag w:val="Namn dataskyddsombud"/>
          <w:id w:val="962694671"/>
          <w:placeholder>
            <w:docPart w:val="B9A48FF765CB41E49979AFD410CF8BBE"/>
          </w:placeholder>
          <w:temporary/>
          <w:showingPlcHdr/>
          <w15:color w:val="000000"/>
          <w15:appearance w15:val="hidden"/>
        </w:sdtPr>
        <w:sdtEndPr>
          <w:rPr>
            <w:rStyle w:val="Platshllartext"/>
            <w:color w:val="808080"/>
            <w:sz w:val="18"/>
            <w:szCs w:val="18"/>
          </w:rPr>
        </w:sdtEndPr>
        <w:sdtContent>
          <w:r w:rsidR="009270C0">
            <w:rPr>
              <w:rStyle w:val="Platshllartext"/>
              <w:sz w:val="18"/>
              <w:szCs w:val="18"/>
            </w:rPr>
            <w:t>Fyll i namn på d</w:t>
          </w:r>
          <w:r w:rsidR="009270C0" w:rsidRPr="009E36F1">
            <w:rPr>
              <w:rStyle w:val="Platshllartext"/>
              <w:sz w:val="18"/>
              <w:szCs w:val="18"/>
            </w:rPr>
            <w:t>ataskyddsombud</w:t>
          </w:r>
        </w:sdtContent>
      </w:sdt>
    </w:p>
    <w:p w14:paraId="16DEB35B" w14:textId="4B31B53E" w:rsidR="009D188A" w:rsidRPr="009270C0" w:rsidRDefault="009D188A" w:rsidP="009270C0">
      <w:pPr>
        <w:rPr>
          <w:sz w:val="20"/>
          <w:szCs w:val="20"/>
        </w:rPr>
      </w:pPr>
      <w:r w:rsidRPr="009270C0">
        <w:rPr>
          <w:rFonts w:ascii="Arial" w:eastAsia="Times New Roman" w:hAnsi="Arial" w:cs="Arial"/>
          <w:sz w:val="20"/>
          <w:szCs w:val="20"/>
          <w:lang w:eastAsia="sv-SE"/>
        </w:rPr>
        <w:t>E-post</w:t>
      </w:r>
      <w:r w:rsidRPr="009270C0">
        <w:rPr>
          <w:rFonts w:asciiTheme="majorHAnsi" w:eastAsia="Times New Roman" w:hAnsiTheme="majorHAnsi" w:cstheme="majorHAnsi"/>
          <w:sz w:val="20"/>
          <w:szCs w:val="20"/>
          <w:lang w:eastAsia="sv-SE"/>
        </w:rPr>
        <w:t>:</w:t>
      </w:r>
      <w:r w:rsidRPr="009270C0">
        <w:rPr>
          <w:rFonts w:eastAsia="Times New Roman"/>
          <w:lang w:eastAsia="sv-SE"/>
        </w:rPr>
        <w:t xml:space="preserve"> </w:t>
      </w:r>
      <w:sdt>
        <w:sdtPr>
          <w:rPr>
            <w:rStyle w:val="Inehlldkontroll"/>
          </w:rPr>
          <w:alias w:val="E-post"/>
          <w:tag w:val="E-post"/>
          <w:id w:val="35791366"/>
          <w:placeholder>
            <w:docPart w:val="E6683DB1AE634E7F9EA0B15A73A62D1F"/>
          </w:placeholder>
          <w:temporary/>
          <w:showingPlcHdr/>
          <w15:color w:val="000000"/>
          <w15:appearance w15:val="hidden"/>
        </w:sdtPr>
        <w:sdtEndPr>
          <w:rPr>
            <w:rStyle w:val="Standardstycketeckensnitt"/>
            <w:rFonts w:asciiTheme="minorHAnsi" w:eastAsia="Times New Roman" w:hAnsiTheme="minorHAnsi"/>
            <w:sz w:val="24"/>
            <w:lang w:eastAsia="sv-SE"/>
          </w:rPr>
        </w:sdtEndPr>
        <w:sdtContent>
          <w:r w:rsidR="009270C0">
            <w:rPr>
              <w:rStyle w:val="Platshllartext"/>
              <w:sz w:val="18"/>
              <w:szCs w:val="18"/>
            </w:rPr>
            <w:t>Fyll i e-</w:t>
          </w:r>
          <w:r w:rsidR="009270C0" w:rsidRPr="009E36F1">
            <w:rPr>
              <w:rStyle w:val="Platshllartext"/>
              <w:sz w:val="18"/>
              <w:szCs w:val="18"/>
            </w:rPr>
            <w:t>post</w:t>
          </w:r>
          <w:r w:rsidR="009270C0">
            <w:rPr>
              <w:rStyle w:val="Platshllartext"/>
              <w:sz w:val="18"/>
              <w:szCs w:val="18"/>
            </w:rPr>
            <w:t>adress</w:t>
          </w:r>
        </w:sdtContent>
      </w:sdt>
    </w:p>
    <w:p w14:paraId="61919798" w14:textId="77777777" w:rsidR="009D188A" w:rsidRDefault="009D188A" w:rsidP="009D188A">
      <w:pPr>
        <w:pStyle w:val="Rubrik2"/>
      </w:pPr>
      <w:r w:rsidRPr="008E6D18">
        <w:rPr>
          <w:sz w:val="24"/>
          <w:szCs w:val="24"/>
        </w:rPr>
        <w:t>Vad är en personuppgift</w:t>
      </w:r>
      <w:r>
        <w:rPr>
          <w:sz w:val="24"/>
          <w:szCs w:val="24"/>
        </w:rPr>
        <w:t xml:space="preserve"> och en behandling</w:t>
      </w:r>
      <w:r>
        <w:t xml:space="preserve">? </w:t>
      </w:r>
    </w:p>
    <w:p w14:paraId="29718713" w14:textId="77777777" w:rsidR="009D188A" w:rsidRDefault="009D188A" w:rsidP="009D188A">
      <w:pPr>
        <w:pStyle w:val="Default"/>
        <w:rPr>
          <w:sz w:val="23"/>
          <w:szCs w:val="23"/>
        </w:rPr>
      </w:pPr>
      <w:r>
        <w:rPr>
          <w:sz w:val="23"/>
          <w:szCs w:val="23"/>
        </w:rPr>
        <w:t xml:space="preserve">En personuppgift är all typ av information som direkt eller indirekt kan identifiera en levande person. En personuppgiftsbehandling är all typ av hantering med personuppgifter. </w:t>
      </w:r>
    </w:p>
    <w:p w14:paraId="339DC650" w14:textId="77777777" w:rsidR="008E6D18" w:rsidRDefault="008E6D18" w:rsidP="008E6D18">
      <w:pPr>
        <w:pStyle w:val="Default"/>
        <w:rPr>
          <w:color w:val="007DC4"/>
          <w:sz w:val="23"/>
          <w:szCs w:val="23"/>
        </w:rPr>
      </w:pPr>
    </w:p>
    <w:p w14:paraId="46CDAAAD" w14:textId="77777777" w:rsidR="008E6D18" w:rsidRPr="008E6D18" w:rsidRDefault="008E6D18" w:rsidP="008E6D18">
      <w:pPr>
        <w:pStyle w:val="Default"/>
        <w:rPr>
          <w:rFonts w:ascii="Arial" w:hAnsi="Arial" w:cs="Arial"/>
        </w:rPr>
      </w:pPr>
      <w:r w:rsidRPr="008E6D18">
        <w:rPr>
          <w:rFonts w:ascii="Arial" w:hAnsi="Arial" w:cs="Arial"/>
          <w:b/>
          <w:bCs/>
        </w:rPr>
        <w:t xml:space="preserve">Varför behandlas personuppgifterna? </w:t>
      </w:r>
    </w:p>
    <w:p w14:paraId="5B1990DA" w14:textId="3E8D7B37" w:rsidR="008E6D18" w:rsidRDefault="008E6D18" w:rsidP="008E6D18">
      <w:pPr>
        <w:pStyle w:val="Default"/>
        <w:rPr>
          <w:sz w:val="23"/>
          <w:szCs w:val="23"/>
        </w:rPr>
      </w:pPr>
      <w:r>
        <w:rPr>
          <w:sz w:val="23"/>
          <w:szCs w:val="23"/>
        </w:rPr>
        <w:t>Uppgifterna samlas in vid medgivande för att veta</w:t>
      </w:r>
      <w:r w:rsidR="00F26A72">
        <w:rPr>
          <w:sz w:val="23"/>
          <w:szCs w:val="23"/>
        </w:rPr>
        <w:t xml:space="preserve"> </w:t>
      </w:r>
      <w:r>
        <w:rPr>
          <w:sz w:val="23"/>
          <w:szCs w:val="23"/>
        </w:rPr>
        <w:t>vem personen på bilden/filmen/ljudet är samt att hen har gett sitt medgivande till att bilden/filmen/ljudet får användas i stadens kommunikation</w:t>
      </w:r>
      <w:r w:rsidR="00140B3F">
        <w:rPr>
          <w:sz w:val="23"/>
          <w:szCs w:val="23"/>
        </w:rPr>
        <w:t xml:space="preserve"> </w:t>
      </w:r>
      <w:r w:rsidR="00085A58">
        <w:rPr>
          <w:sz w:val="23"/>
          <w:szCs w:val="23"/>
        </w:rPr>
        <w:t>–</w:t>
      </w:r>
      <w:r w:rsidR="004E1A1C">
        <w:rPr>
          <w:sz w:val="23"/>
          <w:szCs w:val="23"/>
        </w:rPr>
        <w:t xml:space="preserve"> för</w:t>
      </w:r>
      <w:r w:rsidR="00140B3F">
        <w:rPr>
          <w:sz w:val="23"/>
          <w:szCs w:val="23"/>
        </w:rPr>
        <w:t xml:space="preserve"> </w:t>
      </w:r>
      <w:r w:rsidR="004E1A1C">
        <w:rPr>
          <w:sz w:val="23"/>
          <w:szCs w:val="23"/>
        </w:rPr>
        <w:t>publicering på Stockholms stads webbplatser</w:t>
      </w:r>
      <w:r w:rsidR="004E1A1C">
        <w:t xml:space="preserve">, tryckt informationsmaterial, presentationsmaterial, annonser och </w:t>
      </w:r>
      <w:r w:rsidR="006E7F67">
        <w:t>kampanjer i</w:t>
      </w:r>
      <w:r w:rsidR="00140B3F">
        <w:t xml:space="preserve"> ickekommersiella sammanhang och i sammanhang där Stockholms stad samarbetar med andra organisationer eller </w:t>
      </w:r>
      <w:r w:rsidR="00D754EE">
        <w:t>myndigheter.</w:t>
      </w:r>
      <w:r w:rsidR="00F26A72">
        <w:t xml:space="preserve"> </w:t>
      </w:r>
      <w:r w:rsidR="00D754EE">
        <w:t>Den</w:t>
      </w:r>
      <w:r>
        <w:rPr>
          <w:sz w:val="23"/>
          <w:szCs w:val="23"/>
        </w:rPr>
        <w:t xml:space="preserve"> rättsliga grunden för behandlingen är </w:t>
      </w:r>
      <w:r w:rsidR="009F1436">
        <w:rPr>
          <w:sz w:val="23"/>
          <w:szCs w:val="23"/>
        </w:rPr>
        <w:t xml:space="preserve">att den registrerade har lämnat sitt samtycke till att dennes personuppgifter behandlas för de </w:t>
      </w:r>
      <w:r w:rsidR="004E1A1C">
        <w:rPr>
          <w:sz w:val="23"/>
          <w:szCs w:val="23"/>
        </w:rPr>
        <w:t xml:space="preserve">specifika </w:t>
      </w:r>
      <w:r w:rsidR="009F1436">
        <w:rPr>
          <w:sz w:val="23"/>
          <w:szCs w:val="23"/>
        </w:rPr>
        <w:t>ändamål som ange</w:t>
      </w:r>
      <w:r w:rsidR="00F26A72">
        <w:rPr>
          <w:sz w:val="23"/>
          <w:szCs w:val="23"/>
        </w:rPr>
        <w:t>s</w:t>
      </w:r>
      <w:r>
        <w:rPr>
          <w:sz w:val="23"/>
          <w:szCs w:val="23"/>
        </w:rPr>
        <w:t xml:space="preserve">. </w:t>
      </w:r>
    </w:p>
    <w:p w14:paraId="7ED6EB82" w14:textId="77777777" w:rsidR="008E6D18" w:rsidRDefault="008E6D18" w:rsidP="008E6D18">
      <w:pPr>
        <w:pStyle w:val="Default"/>
        <w:rPr>
          <w:sz w:val="23"/>
          <w:szCs w:val="23"/>
        </w:rPr>
      </w:pPr>
    </w:p>
    <w:p w14:paraId="1615E526" w14:textId="77777777" w:rsidR="008E6D18" w:rsidRPr="008E6D18" w:rsidRDefault="008E6D18" w:rsidP="008E6D18">
      <w:pPr>
        <w:pStyle w:val="Default"/>
        <w:rPr>
          <w:rFonts w:ascii="Arial" w:hAnsi="Arial" w:cs="Arial"/>
        </w:rPr>
      </w:pPr>
      <w:r w:rsidRPr="008E6D18">
        <w:rPr>
          <w:rFonts w:ascii="Arial" w:hAnsi="Arial" w:cs="Arial"/>
          <w:b/>
          <w:bCs/>
        </w:rPr>
        <w:t xml:space="preserve">Vilka personuppgifter behandlas? </w:t>
      </w:r>
    </w:p>
    <w:p w14:paraId="61048D4A" w14:textId="44E8FE4C" w:rsidR="008E6D18" w:rsidRDefault="008E6D18" w:rsidP="008E6D18">
      <w:pPr>
        <w:pStyle w:val="Default"/>
        <w:rPr>
          <w:sz w:val="23"/>
          <w:szCs w:val="23"/>
        </w:rPr>
      </w:pPr>
      <w:r>
        <w:rPr>
          <w:sz w:val="23"/>
          <w:szCs w:val="23"/>
        </w:rPr>
        <w:t>De personuppgifter som behandlas är</w:t>
      </w:r>
      <w:r w:rsidR="009F1436">
        <w:rPr>
          <w:sz w:val="23"/>
          <w:szCs w:val="23"/>
        </w:rPr>
        <w:t xml:space="preserve"> bild, film, ljudupptagningar,</w:t>
      </w:r>
      <w:r>
        <w:rPr>
          <w:sz w:val="23"/>
          <w:szCs w:val="23"/>
        </w:rPr>
        <w:t xml:space="preserve"> namn och telefonnummer eller e-post. </w:t>
      </w:r>
    </w:p>
    <w:p w14:paraId="06AD295A" w14:textId="77777777" w:rsidR="008E6D18" w:rsidRDefault="008E6D18" w:rsidP="008E6D18">
      <w:pPr>
        <w:pStyle w:val="Default"/>
        <w:rPr>
          <w:sz w:val="23"/>
          <w:szCs w:val="23"/>
        </w:rPr>
      </w:pPr>
    </w:p>
    <w:p w14:paraId="3C181087" w14:textId="77777777" w:rsidR="008E6D18" w:rsidRPr="008E6D18" w:rsidRDefault="008E6D18" w:rsidP="008E6D18">
      <w:pPr>
        <w:pStyle w:val="Default"/>
        <w:rPr>
          <w:rFonts w:ascii="Arial" w:hAnsi="Arial" w:cs="Arial"/>
        </w:rPr>
      </w:pPr>
      <w:r w:rsidRPr="008E6D18">
        <w:rPr>
          <w:rFonts w:ascii="Arial" w:hAnsi="Arial" w:cs="Arial"/>
          <w:b/>
          <w:bCs/>
        </w:rPr>
        <w:t xml:space="preserve">Så delas personuppgifterna </w:t>
      </w:r>
    </w:p>
    <w:p w14:paraId="023ED2AE" w14:textId="6778ACF2" w:rsidR="008E6D18" w:rsidRDefault="008E6D18" w:rsidP="008E6D18">
      <w:pPr>
        <w:pStyle w:val="Default"/>
        <w:rPr>
          <w:sz w:val="23"/>
          <w:szCs w:val="23"/>
        </w:rPr>
      </w:pPr>
      <w:r>
        <w:rPr>
          <w:sz w:val="23"/>
          <w:szCs w:val="23"/>
        </w:rPr>
        <w:t>Personuppgifter</w:t>
      </w:r>
      <w:r w:rsidR="00140B3F">
        <w:rPr>
          <w:sz w:val="23"/>
          <w:szCs w:val="23"/>
        </w:rPr>
        <w:t xml:space="preserve"> i form av bild, fil</w:t>
      </w:r>
      <w:r w:rsidR="006E7F67">
        <w:rPr>
          <w:sz w:val="23"/>
          <w:szCs w:val="23"/>
        </w:rPr>
        <w:t xml:space="preserve">m och ljud </w:t>
      </w:r>
      <w:r w:rsidR="007A71B7">
        <w:rPr>
          <w:sz w:val="23"/>
          <w:szCs w:val="23"/>
        </w:rPr>
        <w:t>publiceras och allmänheten kommer att kunna ta del av dessa uppgifter. De personuppgifter</w:t>
      </w:r>
      <w:r>
        <w:rPr>
          <w:sz w:val="23"/>
          <w:szCs w:val="23"/>
        </w:rPr>
        <w:t xml:space="preserve"> som lämnas vid medgivandet kommer inte att användas i annat syfte än för att veta vem som medverkar</w:t>
      </w:r>
      <w:r w:rsidR="007A71B7">
        <w:rPr>
          <w:sz w:val="23"/>
          <w:szCs w:val="23"/>
        </w:rPr>
        <w:t xml:space="preserve"> och hanteras av Stockholms stads anställda</w:t>
      </w:r>
      <w:r>
        <w:rPr>
          <w:sz w:val="23"/>
          <w:szCs w:val="23"/>
        </w:rPr>
        <w:t xml:space="preserve">. Samtidigt är det viktigt att veta att handlingar som lämnas till Stockholms stad kan bli allmänna handlingar och att de då kommer att arkiveras i enlighet med arkivlagen. </w:t>
      </w:r>
    </w:p>
    <w:p w14:paraId="3F250333" w14:textId="77777777" w:rsidR="008E6D18" w:rsidRDefault="008E6D18" w:rsidP="008E6D18">
      <w:pPr>
        <w:pStyle w:val="Default"/>
        <w:rPr>
          <w:sz w:val="23"/>
          <w:szCs w:val="23"/>
        </w:rPr>
      </w:pPr>
      <w:r>
        <w:rPr>
          <w:sz w:val="23"/>
          <w:szCs w:val="23"/>
        </w:rPr>
        <w:t xml:space="preserve"> </w:t>
      </w:r>
    </w:p>
    <w:p w14:paraId="7A869F29" w14:textId="77777777" w:rsidR="009270C0" w:rsidRDefault="009270C0">
      <w:pPr>
        <w:spacing w:line="0" w:lineRule="auto"/>
        <w:rPr>
          <w:rFonts w:ascii="Arial" w:hAnsi="Arial" w:cs="Arial"/>
          <w:b/>
          <w:bCs/>
          <w:color w:val="000000"/>
        </w:rPr>
      </w:pPr>
      <w:r>
        <w:rPr>
          <w:rFonts w:ascii="Arial" w:hAnsi="Arial" w:cs="Arial"/>
          <w:b/>
          <w:bCs/>
        </w:rPr>
        <w:br w:type="page"/>
      </w:r>
    </w:p>
    <w:p w14:paraId="09F898E5" w14:textId="737C16E1" w:rsidR="008E6D18" w:rsidRPr="008E6D18" w:rsidRDefault="008E6D18" w:rsidP="008E6D18">
      <w:pPr>
        <w:pStyle w:val="Default"/>
        <w:rPr>
          <w:rFonts w:ascii="Arial" w:hAnsi="Arial" w:cs="Arial"/>
        </w:rPr>
      </w:pPr>
      <w:r w:rsidRPr="008E6D18">
        <w:rPr>
          <w:rFonts w:ascii="Arial" w:hAnsi="Arial" w:cs="Arial"/>
          <w:b/>
          <w:bCs/>
        </w:rPr>
        <w:lastRenderedPageBreak/>
        <w:t xml:space="preserve">Så lagras dina personuppgifter </w:t>
      </w:r>
    </w:p>
    <w:p w14:paraId="210E39BF" w14:textId="0C48A5B4" w:rsidR="008E6D18" w:rsidRDefault="008E6D18" w:rsidP="008E6D18">
      <w:pPr>
        <w:pStyle w:val="Default"/>
        <w:rPr>
          <w:sz w:val="23"/>
          <w:szCs w:val="23"/>
        </w:rPr>
      </w:pPr>
      <w:r>
        <w:rPr>
          <w:sz w:val="23"/>
          <w:szCs w:val="23"/>
        </w:rPr>
        <w:t xml:space="preserve">Stockholms stads </w:t>
      </w:r>
      <w:r w:rsidR="00700169" w:rsidRPr="009270C0">
        <w:rPr>
          <w:color w:val="auto"/>
          <w:sz w:val="23"/>
          <w:szCs w:val="23"/>
        </w:rPr>
        <w:t xml:space="preserve">nämnder </w:t>
      </w:r>
      <w:r w:rsidR="00085A58" w:rsidRPr="009270C0">
        <w:rPr>
          <w:color w:val="auto"/>
          <w:sz w:val="23"/>
          <w:szCs w:val="23"/>
        </w:rPr>
        <w:t xml:space="preserve">och </w:t>
      </w:r>
      <w:r w:rsidRPr="009270C0">
        <w:rPr>
          <w:color w:val="auto"/>
          <w:sz w:val="23"/>
          <w:szCs w:val="23"/>
        </w:rPr>
        <w:t xml:space="preserve">bolag </w:t>
      </w:r>
      <w:r>
        <w:rPr>
          <w:sz w:val="23"/>
          <w:szCs w:val="23"/>
        </w:rPr>
        <w:t>iakttar principen om lagringsminimering, vilket innebär att personuppgifter sparas så länge</w:t>
      </w:r>
      <w:r w:rsidR="007C673C">
        <w:rPr>
          <w:sz w:val="23"/>
          <w:szCs w:val="23"/>
        </w:rPr>
        <w:t xml:space="preserve"> de är nödvändiga för ändamålet och så länge vi har ett giltigt samtycke.</w:t>
      </w:r>
      <w:bookmarkStart w:id="0" w:name="_GoBack"/>
      <w:bookmarkEnd w:id="0"/>
      <w:r>
        <w:rPr>
          <w:sz w:val="23"/>
          <w:szCs w:val="23"/>
        </w:rPr>
        <w:t xml:space="preserve"> </w:t>
      </w:r>
      <w:r w:rsidR="006E7F67">
        <w:rPr>
          <w:sz w:val="23"/>
          <w:szCs w:val="23"/>
        </w:rPr>
        <w:t xml:space="preserve">Vid återkallande av samtycke kommer inte dina personuppgifter i form av bild, film </w:t>
      </w:r>
      <w:r w:rsidR="00771FC7">
        <w:rPr>
          <w:sz w:val="23"/>
          <w:szCs w:val="23"/>
        </w:rPr>
        <w:t>eller ljudupptagning att</w:t>
      </w:r>
      <w:r w:rsidR="006E7F67">
        <w:rPr>
          <w:sz w:val="23"/>
          <w:szCs w:val="23"/>
        </w:rPr>
        <w:t xml:space="preserve"> användas för ny publicering.</w:t>
      </w:r>
    </w:p>
    <w:p w14:paraId="39CA22D6" w14:textId="77777777" w:rsidR="008E6D18" w:rsidRDefault="008E6D18" w:rsidP="008E6D18">
      <w:pPr>
        <w:pStyle w:val="Default"/>
        <w:rPr>
          <w:sz w:val="23"/>
          <w:szCs w:val="23"/>
        </w:rPr>
      </w:pPr>
    </w:p>
    <w:p w14:paraId="1AA74C67" w14:textId="77777777" w:rsidR="008E6D18" w:rsidRPr="008E6D18" w:rsidRDefault="008E6D18" w:rsidP="008E6D18">
      <w:pPr>
        <w:pStyle w:val="Default"/>
        <w:rPr>
          <w:rFonts w:ascii="Arial" w:hAnsi="Arial" w:cs="Arial"/>
        </w:rPr>
      </w:pPr>
      <w:r w:rsidRPr="008E6D18">
        <w:rPr>
          <w:rFonts w:ascii="Arial" w:hAnsi="Arial" w:cs="Arial"/>
          <w:b/>
          <w:bCs/>
        </w:rPr>
        <w:t xml:space="preserve">Den registrerades rättigheter </w:t>
      </w:r>
    </w:p>
    <w:p w14:paraId="1F2ACB09" w14:textId="1994D79E" w:rsidR="008E6D18" w:rsidRDefault="008E6D18" w:rsidP="008E6D18">
      <w:pPr>
        <w:pStyle w:val="Default"/>
        <w:rPr>
          <w:sz w:val="23"/>
          <w:szCs w:val="23"/>
        </w:rPr>
      </w:pPr>
      <w:r>
        <w:rPr>
          <w:sz w:val="23"/>
          <w:szCs w:val="23"/>
        </w:rPr>
        <w:t>Du har rätt att vända dig till Stockholms stads</w:t>
      </w:r>
      <w:r w:rsidR="009270C0">
        <w:rPr>
          <w:sz w:val="23"/>
          <w:szCs w:val="23"/>
        </w:rPr>
        <w:t xml:space="preserve"> </w:t>
      </w:r>
      <w:r w:rsidR="00700169">
        <w:rPr>
          <w:sz w:val="23"/>
          <w:szCs w:val="23"/>
        </w:rPr>
        <w:t>nämnder</w:t>
      </w:r>
      <w:r w:rsidR="00085A58">
        <w:rPr>
          <w:sz w:val="23"/>
          <w:szCs w:val="23"/>
        </w:rPr>
        <w:t xml:space="preserve"> och bolag</w:t>
      </w:r>
      <w:r>
        <w:rPr>
          <w:sz w:val="23"/>
          <w:szCs w:val="23"/>
        </w:rPr>
        <w:t xml:space="preserve"> för att få tillgång till dina personuppgifter, för att begära rättelse, radering och överföring av personuppgifter eller begränsning av behandling och för att invända mot behandling. Reglerna om allmänna handlingars offentlighet i tryckfrihetsförordningen och arkivregler kan emellertid innebära begränsningar i vissa av dina rättigheter. </w:t>
      </w:r>
    </w:p>
    <w:p w14:paraId="035B85EB" w14:textId="77777777" w:rsidR="008E6D18" w:rsidRDefault="008E6D18" w:rsidP="008E6D18">
      <w:pPr>
        <w:rPr>
          <w:sz w:val="23"/>
          <w:szCs w:val="23"/>
        </w:rPr>
      </w:pPr>
    </w:p>
    <w:p w14:paraId="47BBD3EA" w14:textId="3E1D4136" w:rsidR="008E6D18" w:rsidRDefault="008E6D18" w:rsidP="008E6D18">
      <w:pPr>
        <w:rPr>
          <w:sz w:val="23"/>
          <w:szCs w:val="23"/>
        </w:rPr>
      </w:pPr>
      <w:r>
        <w:rPr>
          <w:sz w:val="23"/>
          <w:szCs w:val="23"/>
        </w:rPr>
        <w:t>Klagomål på personuppgiftsbehandlingen kan ges till tillsynsmyndigheten, Integritetsskyddsmyndigheten.</w:t>
      </w:r>
    </w:p>
    <w:p w14:paraId="0BBD81F7" w14:textId="77777777" w:rsidR="008E6D18" w:rsidRDefault="008E6D18" w:rsidP="008E6D18">
      <w:pPr>
        <w:pStyle w:val="Default"/>
        <w:rPr>
          <w:sz w:val="23"/>
          <w:szCs w:val="23"/>
        </w:rPr>
      </w:pPr>
      <w:r>
        <w:rPr>
          <w:b/>
          <w:bCs/>
          <w:sz w:val="23"/>
          <w:szCs w:val="23"/>
        </w:rPr>
        <w:t xml:space="preserve">Integritetsskyddsmyndigheten </w:t>
      </w:r>
    </w:p>
    <w:p w14:paraId="002F9EED" w14:textId="77777777" w:rsidR="008E6D18" w:rsidRDefault="008E6D18" w:rsidP="008E6D18">
      <w:pPr>
        <w:pStyle w:val="Default"/>
        <w:rPr>
          <w:sz w:val="23"/>
          <w:szCs w:val="23"/>
        </w:rPr>
      </w:pPr>
      <w:r>
        <w:rPr>
          <w:sz w:val="23"/>
          <w:szCs w:val="23"/>
        </w:rPr>
        <w:t xml:space="preserve">E-post: imy@imy.se </w:t>
      </w:r>
    </w:p>
    <w:p w14:paraId="3DF0946F" w14:textId="77777777" w:rsidR="008E6D18" w:rsidRDefault="008E6D18" w:rsidP="008E6D18">
      <w:pPr>
        <w:rPr>
          <w:sz w:val="23"/>
          <w:szCs w:val="23"/>
        </w:rPr>
      </w:pPr>
    </w:p>
    <w:p w14:paraId="517B31DA" w14:textId="2B692DC4" w:rsidR="008E6D18" w:rsidRPr="00C60207" w:rsidRDefault="008E6D18" w:rsidP="008E6D18">
      <w:r>
        <w:rPr>
          <w:sz w:val="23"/>
          <w:szCs w:val="23"/>
        </w:rPr>
        <w:t xml:space="preserve">För ytterligare information gällande Stockholms stads behandling av personuppgifter hänvisas till </w:t>
      </w:r>
      <w:r w:rsidR="009270C0" w:rsidRPr="009270C0">
        <w:rPr>
          <w:sz w:val="23"/>
          <w:szCs w:val="23"/>
        </w:rPr>
        <w:t>webb</w:t>
      </w:r>
      <w:r w:rsidR="009270C0">
        <w:rPr>
          <w:sz w:val="23"/>
          <w:szCs w:val="23"/>
        </w:rPr>
        <w:t>sidan</w:t>
      </w:r>
      <w:r w:rsidR="009270C0" w:rsidRPr="009270C0">
        <w:rPr>
          <w:sz w:val="23"/>
          <w:szCs w:val="23"/>
        </w:rPr>
        <w:t xml:space="preserve"> </w:t>
      </w:r>
      <w:r w:rsidR="009270C0" w:rsidRPr="009270C0">
        <w:rPr>
          <w:b/>
          <w:sz w:val="23"/>
          <w:szCs w:val="23"/>
        </w:rPr>
        <w:t>start.stockholm/dataskydd</w:t>
      </w:r>
    </w:p>
    <w:p w14:paraId="6E3F5DFB" w14:textId="0E5D36D4" w:rsidR="00655CDD" w:rsidRPr="004B7871" w:rsidRDefault="00655CDD" w:rsidP="008E6D18"/>
    <w:sectPr w:rsidR="00655CDD" w:rsidRPr="004B7871" w:rsidSect="00CD421F">
      <w:headerReference w:type="default" r:id="rId9"/>
      <w:footerReference w:type="default" r:id="rId10"/>
      <w:headerReference w:type="first" r:id="rId11"/>
      <w:footerReference w:type="first" r:id="rId12"/>
      <w:pgSz w:w="11907" w:h="16840" w:code="9"/>
      <w:pgMar w:top="1560" w:right="1134" w:bottom="907" w:left="444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464CC" w14:textId="77777777" w:rsidR="00725400" w:rsidRDefault="00725400" w:rsidP="00AA7530">
      <w:pPr>
        <w:spacing w:line="240" w:lineRule="auto"/>
      </w:pPr>
      <w:r>
        <w:separator/>
      </w:r>
    </w:p>
  </w:endnote>
  <w:endnote w:type="continuationSeparator" w:id="0">
    <w:p w14:paraId="25751E61" w14:textId="77777777" w:rsidR="00725400" w:rsidRDefault="00725400" w:rsidP="00AA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1135" w:tblpY="1"/>
      <w:tblOverlap w:val="never"/>
      <w:tblW w:w="2897" w:type="dxa"/>
      <w:tblLayout w:type="fixed"/>
      <w:tblCellMar>
        <w:left w:w="0" w:type="dxa"/>
        <w:right w:w="0" w:type="dxa"/>
      </w:tblCellMar>
      <w:tblLook w:val="04A0" w:firstRow="1" w:lastRow="0" w:firstColumn="1" w:lastColumn="0" w:noHBand="0" w:noVBand="1"/>
    </w:tblPr>
    <w:tblGrid>
      <w:gridCol w:w="2897"/>
    </w:tblGrid>
    <w:tr w:rsidR="00B930D8" w:rsidRPr="009339F3" w14:paraId="61C5F3EC" w14:textId="77777777" w:rsidTr="00F17EE7">
      <w:trPr>
        <w:trHeight w:val="1842"/>
      </w:trPr>
      <w:tc>
        <w:tcPr>
          <w:tcW w:w="2642" w:type="dxa"/>
          <w:tcBorders>
            <w:top w:val="nil"/>
            <w:left w:val="nil"/>
            <w:bottom w:val="nil"/>
            <w:right w:val="nil"/>
          </w:tcBorders>
          <w:vAlign w:val="bottom"/>
        </w:tcPr>
        <w:p w14:paraId="481B7E38" w14:textId="5FCB64D3" w:rsidR="00E968F6" w:rsidRPr="00E968F6" w:rsidRDefault="007F2987" w:rsidP="00E968F6">
          <w:pPr>
            <w:pStyle w:val="Sidfot"/>
          </w:pPr>
          <w:r>
            <w:t>start.stockholm/dataskydd</w:t>
          </w:r>
        </w:p>
      </w:tc>
    </w:tr>
    <w:tr w:rsidR="00B930D8" w:rsidRPr="009339F3" w14:paraId="5BC5C680" w14:textId="77777777" w:rsidTr="00F17EE7">
      <w:trPr>
        <w:trHeight w:val="1003"/>
      </w:trPr>
      <w:tc>
        <w:tcPr>
          <w:tcW w:w="2642" w:type="dxa"/>
          <w:tcBorders>
            <w:top w:val="nil"/>
            <w:left w:val="nil"/>
            <w:bottom w:val="nil"/>
            <w:right w:val="nil"/>
          </w:tcBorders>
          <w:vAlign w:val="bottom"/>
        </w:tcPr>
        <w:p w14:paraId="022B8CD0" w14:textId="77777777" w:rsidR="00B930D8" w:rsidRPr="009339F3" w:rsidRDefault="00B930D8" w:rsidP="00F17EE7">
          <w:pPr>
            <w:pStyle w:val="Sidfot"/>
            <w:rPr>
              <w:szCs w:val="16"/>
            </w:rPr>
          </w:pPr>
        </w:p>
      </w:tc>
    </w:tr>
  </w:tbl>
  <w:p w14:paraId="4D5D0C85" w14:textId="77777777" w:rsidR="00C70EC4" w:rsidRPr="00C70EC4" w:rsidRDefault="00C70EC4" w:rsidP="00C70E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1135" w:tblpY="1"/>
      <w:tblOverlap w:val="never"/>
      <w:tblW w:w="2897" w:type="dxa"/>
      <w:tblLayout w:type="fixed"/>
      <w:tblCellMar>
        <w:left w:w="0" w:type="dxa"/>
        <w:right w:w="0" w:type="dxa"/>
      </w:tblCellMar>
      <w:tblLook w:val="04A0" w:firstRow="1" w:lastRow="0" w:firstColumn="1" w:lastColumn="0" w:noHBand="0" w:noVBand="1"/>
    </w:tblPr>
    <w:tblGrid>
      <w:gridCol w:w="2897"/>
    </w:tblGrid>
    <w:tr w:rsidR="003524D5" w:rsidRPr="009339F3" w14:paraId="611A7C25" w14:textId="77777777" w:rsidTr="00F17EE7">
      <w:trPr>
        <w:trHeight w:val="1842"/>
      </w:trPr>
      <w:tc>
        <w:tcPr>
          <w:tcW w:w="2642" w:type="dxa"/>
          <w:tcBorders>
            <w:top w:val="nil"/>
            <w:left w:val="nil"/>
            <w:bottom w:val="nil"/>
            <w:right w:val="nil"/>
          </w:tcBorders>
          <w:vAlign w:val="bottom"/>
        </w:tcPr>
        <w:p w14:paraId="33E130D0" w14:textId="0EAB207A" w:rsidR="00E968F6" w:rsidRPr="00E968F6" w:rsidRDefault="007F2987" w:rsidP="00E968F6">
          <w:pPr>
            <w:pStyle w:val="Sidfot"/>
          </w:pPr>
          <w:r>
            <w:t>start.</w:t>
          </w:r>
          <w:r w:rsidR="00E968F6">
            <w:t>stockholm</w:t>
          </w:r>
          <w:r w:rsidR="00236694">
            <w:t>/dataskydd</w:t>
          </w:r>
        </w:p>
      </w:tc>
    </w:tr>
    <w:tr w:rsidR="00EB6543" w:rsidRPr="009339F3" w14:paraId="7BE1FFE7" w14:textId="77777777" w:rsidTr="00F17EE7">
      <w:trPr>
        <w:trHeight w:val="1003"/>
      </w:trPr>
      <w:tc>
        <w:tcPr>
          <w:tcW w:w="2642" w:type="dxa"/>
          <w:tcBorders>
            <w:top w:val="nil"/>
            <w:left w:val="nil"/>
            <w:bottom w:val="nil"/>
            <w:right w:val="nil"/>
          </w:tcBorders>
          <w:vAlign w:val="bottom"/>
        </w:tcPr>
        <w:p w14:paraId="50197673" w14:textId="77777777" w:rsidR="00B90737" w:rsidRPr="009339F3" w:rsidRDefault="00B90737" w:rsidP="00F17EE7">
          <w:pPr>
            <w:pStyle w:val="Sidfot"/>
            <w:rPr>
              <w:szCs w:val="16"/>
            </w:rPr>
          </w:pPr>
        </w:p>
      </w:tc>
    </w:tr>
  </w:tbl>
  <w:p w14:paraId="282330DD" w14:textId="77777777" w:rsidR="00B90737" w:rsidRPr="009339F3" w:rsidRDefault="00B90737" w:rsidP="00F40A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FC396" w14:textId="77777777" w:rsidR="00725400" w:rsidRDefault="00725400" w:rsidP="00AA7530">
      <w:pPr>
        <w:spacing w:line="240" w:lineRule="auto"/>
      </w:pPr>
      <w:r>
        <w:separator/>
      </w:r>
    </w:p>
  </w:footnote>
  <w:footnote w:type="continuationSeparator" w:id="0">
    <w:p w14:paraId="4D79FDE7" w14:textId="77777777" w:rsidR="00725400" w:rsidRDefault="00725400" w:rsidP="00AA75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1135" w:tblpY="681"/>
      <w:tblOverlap w:val="never"/>
      <w:tblW w:w="0" w:type="auto"/>
      <w:tblCellMar>
        <w:left w:w="0" w:type="dxa"/>
        <w:right w:w="0" w:type="dxa"/>
      </w:tblCellMar>
      <w:tblLook w:val="04A0" w:firstRow="1" w:lastRow="0" w:firstColumn="1" w:lastColumn="0" w:noHBand="0" w:noVBand="1"/>
    </w:tblPr>
    <w:tblGrid>
      <w:gridCol w:w="2660"/>
    </w:tblGrid>
    <w:tr w:rsidR="00EB6543" w14:paraId="0E632294" w14:textId="77777777" w:rsidTr="00AE3BC1">
      <w:trPr>
        <w:trHeight w:val="989"/>
      </w:trPr>
      <w:tc>
        <w:tcPr>
          <w:tcW w:w="2660" w:type="dxa"/>
          <w:tcBorders>
            <w:top w:val="nil"/>
            <w:left w:val="nil"/>
            <w:bottom w:val="nil"/>
            <w:right w:val="nil"/>
          </w:tcBorders>
        </w:tcPr>
        <w:p w14:paraId="2917BAB9" w14:textId="77777777" w:rsidR="00EB6543" w:rsidRDefault="004861DE" w:rsidP="00AE3BC1">
          <w:pPr>
            <w:pStyle w:val="Sidhuvud"/>
          </w:pPr>
          <w:r>
            <w:rPr>
              <w:noProof/>
              <w:lang w:eastAsia="sv-SE"/>
            </w:rPr>
            <w:drawing>
              <wp:inline distT="0" distB="0" distL="0" distR="0" wp14:anchorId="5B2790FC" wp14:editId="17F20358">
                <wp:extent cx="1440183" cy="489205"/>
                <wp:effectExtent l="19050" t="0" r="7617" b="0"/>
                <wp:docPr id="3"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3305"/>
    </w:tblGrid>
    <w:tr w:rsidR="00EB6543" w:rsidRPr="00AE3BC1" w14:paraId="3F1BFE25" w14:textId="77777777" w:rsidTr="0016522D">
      <w:trPr>
        <w:jc w:val="right"/>
      </w:trPr>
      <w:tc>
        <w:tcPr>
          <w:tcW w:w="3022" w:type="dxa"/>
        </w:tcPr>
        <w:p w14:paraId="0C32334D" w14:textId="16D3F764" w:rsidR="00EB6543" w:rsidRPr="00AE3BC1" w:rsidRDefault="00860DB4" w:rsidP="005641FC">
          <w:pPr>
            <w:pStyle w:val="Sidhuvud"/>
            <w:rPr>
              <w:rFonts w:cstheme="majorHAnsi"/>
              <w:b/>
              <w:spacing w:val="2"/>
              <w:szCs w:val="20"/>
            </w:rPr>
          </w:pPr>
          <w:r>
            <w:rPr>
              <w:rFonts w:cstheme="majorHAnsi"/>
              <w:b/>
              <w:spacing w:val="2"/>
              <w:szCs w:val="20"/>
            </w:rPr>
            <w:t xml:space="preserve">Information om behandling av personuppgifter </w:t>
          </w:r>
        </w:p>
      </w:tc>
      <w:tc>
        <w:tcPr>
          <w:tcW w:w="3305" w:type="dxa"/>
          <w:vMerge w:val="restart"/>
        </w:tcPr>
        <w:p w14:paraId="7CE6D8E7" w14:textId="77777777" w:rsidR="00EB6543" w:rsidRPr="00AE3BC1" w:rsidRDefault="00EB6543" w:rsidP="005641FC">
          <w:pPr>
            <w:pStyle w:val="Sidhuvud"/>
            <w:jc w:val="right"/>
            <w:rPr>
              <w:rFonts w:cstheme="majorHAnsi"/>
              <w:spacing w:val="2"/>
              <w:szCs w:val="20"/>
            </w:rPr>
          </w:pPr>
        </w:p>
      </w:tc>
    </w:tr>
    <w:tr w:rsidR="00EB6543" w:rsidRPr="00AE3BC1" w14:paraId="01710B37" w14:textId="77777777" w:rsidTr="0016522D">
      <w:trPr>
        <w:trHeight w:val="793"/>
        <w:jc w:val="right"/>
      </w:trPr>
      <w:tc>
        <w:tcPr>
          <w:tcW w:w="3022" w:type="dxa"/>
        </w:tcPr>
        <w:p w14:paraId="2FF19E65" w14:textId="77777777" w:rsidR="00EB6543" w:rsidRPr="00AE3BC1" w:rsidRDefault="00EB6543" w:rsidP="005641FC">
          <w:pPr>
            <w:pStyle w:val="Sidhuvud"/>
            <w:rPr>
              <w:rFonts w:cstheme="majorHAnsi"/>
              <w:b/>
              <w:spacing w:val="2"/>
              <w:szCs w:val="20"/>
            </w:rPr>
          </w:pPr>
        </w:p>
      </w:tc>
      <w:tc>
        <w:tcPr>
          <w:tcW w:w="3305" w:type="dxa"/>
          <w:vMerge/>
        </w:tcPr>
        <w:p w14:paraId="63565112" w14:textId="77777777" w:rsidR="00EB6543" w:rsidRPr="00AE3BC1" w:rsidRDefault="00EB6543" w:rsidP="005641FC">
          <w:pPr>
            <w:pStyle w:val="Sidhuvud"/>
            <w:jc w:val="right"/>
            <w:rPr>
              <w:rFonts w:cstheme="majorHAnsi"/>
              <w:b/>
              <w:spacing w:val="2"/>
              <w:szCs w:val="20"/>
            </w:rPr>
          </w:pPr>
        </w:p>
      </w:tc>
    </w:tr>
  </w:tbl>
  <w:p w14:paraId="68C7F121" w14:textId="77777777" w:rsidR="00EB6543" w:rsidRPr="00AE3BC1" w:rsidRDefault="00EB6543" w:rsidP="004B3A27">
    <w:pPr>
      <w:pStyle w:val="Sidhuvud"/>
      <w:spacing w:after="244"/>
      <w:rPr>
        <w:spacing w:val="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1135" w:tblpY="681"/>
      <w:tblOverlap w:val="never"/>
      <w:tblW w:w="0" w:type="auto"/>
      <w:tblCellMar>
        <w:left w:w="0" w:type="dxa"/>
        <w:right w:w="0" w:type="dxa"/>
      </w:tblCellMar>
      <w:tblLook w:val="04A0" w:firstRow="1" w:lastRow="0" w:firstColumn="1" w:lastColumn="0" w:noHBand="0" w:noVBand="1"/>
    </w:tblPr>
    <w:tblGrid>
      <w:gridCol w:w="2660"/>
    </w:tblGrid>
    <w:tr w:rsidR="00EB6543" w:rsidRPr="003524D5" w14:paraId="25D4BBC1" w14:textId="77777777" w:rsidTr="00AE3BC1">
      <w:trPr>
        <w:trHeight w:val="1131"/>
      </w:trPr>
      <w:tc>
        <w:tcPr>
          <w:tcW w:w="2660" w:type="dxa"/>
          <w:tcBorders>
            <w:top w:val="nil"/>
            <w:left w:val="nil"/>
            <w:bottom w:val="nil"/>
            <w:right w:val="nil"/>
          </w:tcBorders>
        </w:tcPr>
        <w:p w14:paraId="38761A1E" w14:textId="77777777" w:rsidR="00EB6543" w:rsidRPr="003524D5" w:rsidRDefault="004861DE" w:rsidP="00AE3BC1">
          <w:pPr>
            <w:pStyle w:val="Sidhuvud"/>
            <w:rPr>
              <w:szCs w:val="20"/>
            </w:rPr>
          </w:pPr>
          <w:r>
            <w:rPr>
              <w:noProof/>
              <w:szCs w:val="20"/>
              <w:lang w:eastAsia="sv-SE"/>
            </w:rPr>
            <w:drawing>
              <wp:inline distT="0" distB="0" distL="0" distR="0" wp14:anchorId="3A76FABF" wp14:editId="017E3893">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p w14:paraId="6D33A032" w14:textId="77777777" w:rsidR="00EB6543" w:rsidRPr="003524D5" w:rsidRDefault="00EB6543" w:rsidP="00EB6543">
    <w:pPr>
      <w:pStyle w:val="Sidhuvud"/>
      <w:rPr>
        <w:spacing w:val="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FEC5CAC"/>
    <w:multiLevelType w:val="hybridMultilevel"/>
    <w:tmpl w:val="133E8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923A2F"/>
    <w:multiLevelType w:val="hybridMultilevel"/>
    <w:tmpl w:val="D1DA1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0744FD"/>
    <w:multiLevelType w:val="hybridMultilevel"/>
    <w:tmpl w:val="CCAA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F6"/>
    <w:rsid w:val="00025CA7"/>
    <w:rsid w:val="000370DF"/>
    <w:rsid w:val="0004309B"/>
    <w:rsid w:val="0004599E"/>
    <w:rsid w:val="00047D75"/>
    <w:rsid w:val="00051CB6"/>
    <w:rsid w:val="00052929"/>
    <w:rsid w:val="00060461"/>
    <w:rsid w:val="00073CE4"/>
    <w:rsid w:val="0008015B"/>
    <w:rsid w:val="00085A58"/>
    <w:rsid w:val="00091F75"/>
    <w:rsid w:val="00092FDE"/>
    <w:rsid w:val="00093ECD"/>
    <w:rsid w:val="0009424A"/>
    <w:rsid w:val="0009676A"/>
    <w:rsid w:val="000A6BC9"/>
    <w:rsid w:val="000B78E6"/>
    <w:rsid w:val="000C3305"/>
    <w:rsid w:val="000D4408"/>
    <w:rsid w:val="000F1663"/>
    <w:rsid w:val="000F1F04"/>
    <w:rsid w:val="000F2AB7"/>
    <w:rsid w:val="00120D4F"/>
    <w:rsid w:val="00133318"/>
    <w:rsid w:val="00140B3F"/>
    <w:rsid w:val="00156A86"/>
    <w:rsid w:val="00164044"/>
    <w:rsid w:val="0016522D"/>
    <w:rsid w:val="00176111"/>
    <w:rsid w:val="00181DEC"/>
    <w:rsid w:val="00183AD2"/>
    <w:rsid w:val="00183EB7"/>
    <w:rsid w:val="001876F4"/>
    <w:rsid w:val="001A1205"/>
    <w:rsid w:val="001B3F6F"/>
    <w:rsid w:val="001C1BB1"/>
    <w:rsid w:val="001E3865"/>
    <w:rsid w:val="001F1536"/>
    <w:rsid w:val="001F2BEB"/>
    <w:rsid w:val="001F3A17"/>
    <w:rsid w:val="0020245C"/>
    <w:rsid w:val="00213EF8"/>
    <w:rsid w:val="0022092A"/>
    <w:rsid w:val="002221C0"/>
    <w:rsid w:val="0022576E"/>
    <w:rsid w:val="00236325"/>
    <w:rsid w:val="00236694"/>
    <w:rsid w:val="00237A59"/>
    <w:rsid w:val="00244B1C"/>
    <w:rsid w:val="00252775"/>
    <w:rsid w:val="00252E23"/>
    <w:rsid w:val="0026603C"/>
    <w:rsid w:val="002703C9"/>
    <w:rsid w:val="00270847"/>
    <w:rsid w:val="00276DD3"/>
    <w:rsid w:val="00290E9F"/>
    <w:rsid w:val="002A2D9B"/>
    <w:rsid w:val="002A67F6"/>
    <w:rsid w:val="002B2B7E"/>
    <w:rsid w:val="002D0015"/>
    <w:rsid w:val="002E4A69"/>
    <w:rsid w:val="002E66D6"/>
    <w:rsid w:val="002F34A4"/>
    <w:rsid w:val="0030445D"/>
    <w:rsid w:val="003064E8"/>
    <w:rsid w:val="00313B84"/>
    <w:rsid w:val="00316F90"/>
    <w:rsid w:val="0032075B"/>
    <w:rsid w:val="003209AC"/>
    <w:rsid w:val="00323DAD"/>
    <w:rsid w:val="003250E3"/>
    <w:rsid w:val="00331D42"/>
    <w:rsid w:val="0033439B"/>
    <w:rsid w:val="00340302"/>
    <w:rsid w:val="00344A77"/>
    <w:rsid w:val="00350467"/>
    <w:rsid w:val="00350750"/>
    <w:rsid w:val="003524D5"/>
    <w:rsid w:val="0035367B"/>
    <w:rsid w:val="00366DCF"/>
    <w:rsid w:val="0038606A"/>
    <w:rsid w:val="0038791A"/>
    <w:rsid w:val="003941F8"/>
    <w:rsid w:val="003A00A9"/>
    <w:rsid w:val="003A33FD"/>
    <w:rsid w:val="003A5DFD"/>
    <w:rsid w:val="003B18E6"/>
    <w:rsid w:val="003C4A46"/>
    <w:rsid w:val="003C5249"/>
    <w:rsid w:val="003D549B"/>
    <w:rsid w:val="003E0647"/>
    <w:rsid w:val="003E164C"/>
    <w:rsid w:val="003E5676"/>
    <w:rsid w:val="003F1AAD"/>
    <w:rsid w:val="003F3977"/>
    <w:rsid w:val="003F427B"/>
    <w:rsid w:val="004078B7"/>
    <w:rsid w:val="00407C71"/>
    <w:rsid w:val="00416609"/>
    <w:rsid w:val="00421CC7"/>
    <w:rsid w:val="00432332"/>
    <w:rsid w:val="00465CE9"/>
    <w:rsid w:val="00473198"/>
    <w:rsid w:val="004732A1"/>
    <w:rsid w:val="0047471D"/>
    <w:rsid w:val="004775FE"/>
    <w:rsid w:val="00483D2B"/>
    <w:rsid w:val="004851F4"/>
    <w:rsid w:val="004861DE"/>
    <w:rsid w:val="00486CCC"/>
    <w:rsid w:val="00487074"/>
    <w:rsid w:val="00487A40"/>
    <w:rsid w:val="00493544"/>
    <w:rsid w:val="00494C81"/>
    <w:rsid w:val="004A06B1"/>
    <w:rsid w:val="004A21E1"/>
    <w:rsid w:val="004A2802"/>
    <w:rsid w:val="004A58B6"/>
    <w:rsid w:val="004B3A27"/>
    <w:rsid w:val="004B6D83"/>
    <w:rsid w:val="004B7871"/>
    <w:rsid w:val="004D0A5A"/>
    <w:rsid w:val="004D555A"/>
    <w:rsid w:val="004E1A1C"/>
    <w:rsid w:val="00516254"/>
    <w:rsid w:val="005375B6"/>
    <w:rsid w:val="00553739"/>
    <w:rsid w:val="005564D2"/>
    <w:rsid w:val="00560C42"/>
    <w:rsid w:val="0056146B"/>
    <w:rsid w:val="00567DA4"/>
    <w:rsid w:val="00583CBC"/>
    <w:rsid w:val="005A0679"/>
    <w:rsid w:val="005A174B"/>
    <w:rsid w:val="005A1DB7"/>
    <w:rsid w:val="005A78BF"/>
    <w:rsid w:val="005B18D9"/>
    <w:rsid w:val="005B1E93"/>
    <w:rsid w:val="005B2F7B"/>
    <w:rsid w:val="005B5414"/>
    <w:rsid w:val="005E4192"/>
    <w:rsid w:val="006053E6"/>
    <w:rsid w:val="0060727A"/>
    <w:rsid w:val="00611031"/>
    <w:rsid w:val="0061247A"/>
    <w:rsid w:val="00642094"/>
    <w:rsid w:val="00647543"/>
    <w:rsid w:val="00650EAA"/>
    <w:rsid w:val="00654FB9"/>
    <w:rsid w:val="00655CDD"/>
    <w:rsid w:val="00656BF8"/>
    <w:rsid w:val="00666CEC"/>
    <w:rsid w:val="00671825"/>
    <w:rsid w:val="006837C1"/>
    <w:rsid w:val="006838CA"/>
    <w:rsid w:val="006951DE"/>
    <w:rsid w:val="006964CB"/>
    <w:rsid w:val="00697598"/>
    <w:rsid w:val="00697AEA"/>
    <w:rsid w:val="006A6D3B"/>
    <w:rsid w:val="006B1633"/>
    <w:rsid w:val="006B624F"/>
    <w:rsid w:val="006C7CC3"/>
    <w:rsid w:val="006D3C37"/>
    <w:rsid w:val="006E0C71"/>
    <w:rsid w:val="006E0E8D"/>
    <w:rsid w:val="006E366B"/>
    <w:rsid w:val="006E3C96"/>
    <w:rsid w:val="006E66D3"/>
    <w:rsid w:val="006E7F67"/>
    <w:rsid w:val="006F57F0"/>
    <w:rsid w:val="006F63CD"/>
    <w:rsid w:val="006F7C43"/>
    <w:rsid w:val="00700169"/>
    <w:rsid w:val="007230E9"/>
    <w:rsid w:val="00725400"/>
    <w:rsid w:val="0074673D"/>
    <w:rsid w:val="007468C4"/>
    <w:rsid w:val="00750F8F"/>
    <w:rsid w:val="00771FC7"/>
    <w:rsid w:val="007802D8"/>
    <w:rsid w:val="00782E51"/>
    <w:rsid w:val="00794092"/>
    <w:rsid w:val="007A165B"/>
    <w:rsid w:val="007A71B7"/>
    <w:rsid w:val="007B138A"/>
    <w:rsid w:val="007C5EDF"/>
    <w:rsid w:val="007C673C"/>
    <w:rsid w:val="007D65C5"/>
    <w:rsid w:val="007E12F8"/>
    <w:rsid w:val="007E4DE2"/>
    <w:rsid w:val="007F15E7"/>
    <w:rsid w:val="007F167B"/>
    <w:rsid w:val="007F2987"/>
    <w:rsid w:val="007F39EA"/>
    <w:rsid w:val="00807619"/>
    <w:rsid w:val="008123B7"/>
    <w:rsid w:val="00815BDB"/>
    <w:rsid w:val="008210AD"/>
    <w:rsid w:val="00831A9C"/>
    <w:rsid w:val="00837D4A"/>
    <w:rsid w:val="00854348"/>
    <w:rsid w:val="00857208"/>
    <w:rsid w:val="00860C68"/>
    <w:rsid w:val="00860DB4"/>
    <w:rsid w:val="008610BD"/>
    <w:rsid w:val="00866B26"/>
    <w:rsid w:val="00880086"/>
    <w:rsid w:val="00880894"/>
    <w:rsid w:val="00891837"/>
    <w:rsid w:val="008954A7"/>
    <w:rsid w:val="00895E36"/>
    <w:rsid w:val="008A06F8"/>
    <w:rsid w:val="008A2A27"/>
    <w:rsid w:val="008B2301"/>
    <w:rsid w:val="008B2834"/>
    <w:rsid w:val="008C4FAD"/>
    <w:rsid w:val="008C7205"/>
    <w:rsid w:val="008D258D"/>
    <w:rsid w:val="008D731E"/>
    <w:rsid w:val="008D7CF7"/>
    <w:rsid w:val="008E6D18"/>
    <w:rsid w:val="008F49BC"/>
    <w:rsid w:val="009234E6"/>
    <w:rsid w:val="009270C0"/>
    <w:rsid w:val="009339F3"/>
    <w:rsid w:val="00933D14"/>
    <w:rsid w:val="009475D4"/>
    <w:rsid w:val="00957BA5"/>
    <w:rsid w:val="00965849"/>
    <w:rsid w:val="00967227"/>
    <w:rsid w:val="00973050"/>
    <w:rsid w:val="0098135A"/>
    <w:rsid w:val="00994A6B"/>
    <w:rsid w:val="009B4716"/>
    <w:rsid w:val="009C0AEE"/>
    <w:rsid w:val="009C3E38"/>
    <w:rsid w:val="009C41CB"/>
    <w:rsid w:val="009D188A"/>
    <w:rsid w:val="009D6016"/>
    <w:rsid w:val="009E03E6"/>
    <w:rsid w:val="009E257C"/>
    <w:rsid w:val="009E36F1"/>
    <w:rsid w:val="009E68FB"/>
    <w:rsid w:val="009E76C8"/>
    <w:rsid w:val="009F1436"/>
    <w:rsid w:val="009F34AD"/>
    <w:rsid w:val="00A2580E"/>
    <w:rsid w:val="00A36090"/>
    <w:rsid w:val="00A402BB"/>
    <w:rsid w:val="00A54811"/>
    <w:rsid w:val="00A6459D"/>
    <w:rsid w:val="00A66B4F"/>
    <w:rsid w:val="00A802D7"/>
    <w:rsid w:val="00A8645C"/>
    <w:rsid w:val="00A917E0"/>
    <w:rsid w:val="00A9453F"/>
    <w:rsid w:val="00AA7530"/>
    <w:rsid w:val="00AD16BC"/>
    <w:rsid w:val="00AD56AE"/>
    <w:rsid w:val="00AD652C"/>
    <w:rsid w:val="00AE3BC1"/>
    <w:rsid w:val="00AE5E13"/>
    <w:rsid w:val="00AE72A6"/>
    <w:rsid w:val="00AF15B0"/>
    <w:rsid w:val="00B035EC"/>
    <w:rsid w:val="00B14001"/>
    <w:rsid w:val="00B17ED9"/>
    <w:rsid w:val="00B213B5"/>
    <w:rsid w:val="00B342DF"/>
    <w:rsid w:val="00B4227A"/>
    <w:rsid w:val="00B60F1B"/>
    <w:rsid w:val="00B65BD7"/>
    <w:rsid w:val="00B70F4B"/>
    <w:rsid w:val="00B75C59"/>
    <w:rsid w:val="00B85C35"/>
    <w:rsid w:val="00B90737"/>
    <w:rsid w:val="00B92D7D"/>
    <w:rsid w:val="00B930D8"/>
    <w:rsid w:val="00B96345"/>
    <w:rsid w:val="00BA7661"/>
    <w:rsid w:val="00BC1678"/>
    <w:rsid w:val="00BD02A1"/>
    <w:rsid w:val="00BD04A5"/>
    <w:rsid w:val="00BD4998"/>
    <w:rsid w:val="00BD55CE"/>
    <w:rsid w:val="00BD6E09"/>
    <w:rsid w:val="00BE47FF"/>
    <w:rsid w:val="00BE6B6B"/>
    <w:rsid w:val="00BF3DB9"/>
    <w:rsid w:val="00C0034A"/>
    <w:rsid w:val="00C05A38"/>
    <w:rsid w:val="00C116BE"/>
    <w:rsid w:val="00C1334E"/>
    <w:rsid w:val="00C1560B"/>
    <w:rsid w:val="00C21673"/>
    <w:rsid w:val="00C341E7"/>
    <w:rsid w:val="00C364B6"/>
    <w:rsid w:val="00C505DF"/>
    <w:rsid w:val="00C548AE"/>
    <w:rsid w:val="00C56298"/>
    <w:rsid w:val="00C579B2"/>
    <w:rsid w:val="00C6492F"/>
    <w:rsid w:val="00C70EC4"/>
    <w:rsid w:val="00C75236"/>
    <w:rsid w:val="00C83367"/>
    <w:rsid w:val="00C90AB0"/>
    <w:rsid w:val="00C90BEC"/>
    <w:rsid w:val="00C958EC"/>
    <w:rsid w:val="00C96823"/>
    <w:rsid w:val="00CA4E29"/>
    <w:rsid w:val="00CA7E44"/>
    <w:rsid w:val="00CB1C11"/>
    <w:rsid w:val="00CB441E"/>
    <w:rsid w:val="00CC43E8"/>
    <w:rsid w:val="00CD421F"/>
    <w:rsid w:val="00CE0CDD"/>
    <w:rsid w:val="00CF2E45"/>
    <w:rsid w:val="00D00AFD"/>
    <w:rsid w:val="00D01B0B"/>
    <w:rsid w:val="00D0661C"/>
    <w:rsid w:val="00D07B86"/>
    <w:rsid w:val="00D12557"/>
    <w:rsid w:val="00D15941"/>
    <w:rsid w:val="00D2108E"/>
    <w:rsid w:val="00D212DC"/>
    <w:rsid w:val="00D330C9"/>
    <w:rsid w:val="00D35760"/>
    <w:rsid w:val="00D45CD6"/>
    <w:rsid w:val="00D701D3"/>
    <w:rsid w:val="00D754EE"/>
    <w:rsid w:val="00D822BB"/>
    <w:rsid w:val="00D961D5"/>
    <w:rsid w:val="00DA7802"/>
    <w:rsid w:val="00DB10FB"/>
    <w:rsid w:val="00DC1CD5"/>
    <w:rsid w:val="00DC2175"/>
    <w:rsid w:val="00DC2D11"/>
    <w:rsid w:val="00DD250E"/>
    <w:rsid w:val="00DE7657"/>
    <w:rsid w:val="00E12DCE"/>
    <w:rsid w:val="00E13811"/>
    <w:rsid w:val="00E13958"/>
    <w:rsid w:val="00E16F35"/>
    <w:rsid w:val="00E21769"/>
    <w:rsid w:val="00E25901"/>
    <w:rsid w:val="00E3107D"/>
    <w:rsid w:val="00E31A3E"/>
    <w:rsid w:val="00E33EED"/>
    <w:rsid w:val="00E41403"/>
    <w:rsid w:val="00E42F98"/>
    <w:rsid w:val="00E5788F"/>
    <w:rsid w:val="00E7020F"/>
    <w:rsid w:val="00E86572"/>
    <w:rsid w:val="00E9285F"/>
    <w:rsid w:val="00E94D2F"/>
    <w:rsid w:val="00E968F6"/>
    <w:rsid w:val="00E97427"/>
    <w:rsid w:val="00EA08C7"/>
    <w:rsid w:val="00EA48B1"/>
    <w:rsid w:val="00EA7084"/>
    <w:rsid w:val="00EB6543"/>
    <w:rsid w:val="00EC1430"/>
    <w:rsid w:val="00ED6BAD"/>
    <w:rsid w:val="00EE2C96"/>
    <w:rsid w:val="00F00449"/>
    <w:rsid w:val="00F0492F"/>
    <w:rsid w:val="00F10D92"/>
    <w:rsid w:val="00F15784"/>
    <w:rsid w:val="00F17EE7"/>
    <w:rsid w:val="00F26A72"/>
    <w:rsid w:val="00F31A87"/>
    <w:rsid w:val="00F3389B"/>
    <w:rsid w:val="00F365CA"/>
    <w:rsid w:val="00F40AD9"/>
    <w:rsid w:val="00F52DDE"/>
    <w:rsid w:val="00F64E3B"/>
    <w:rsid w:val="00F725ED"/>
    <w:rsid w:val="00F826F7"/>
    <w:rsid w:val="00F95087"/>
    <w:rsid w:val="00F97211"/>
    <w:rsid w:val="00FA2DAF"/>
    <w:rsid w:val="00FA72B5"/>
    <w:rsid w:val="00FA78BC"/>
    <w:rsid w:val="00FC0AD7"/>
    <w:rsid w:val="00FC1092"/>
    <w:rsid w:val="00FE53B4"/>
    <w:rsid w:val="00FE57B0"/>
    <w:rsid w:val="00FE7357"/>
    <w:rsid w:val="00FF0490"/>
    <w:rsid w:val="00FF4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E0CB6"/>
  <w15:docId w15:val="{1157623A-6C1B-4EC7-8BA2-459F7A10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CE4"/>
    <w:pPr>
      <w:spacing w:line="300" w:lineRule="atLeast"/>
    </w:pPr>
    <w:rPr>
      <w:lang w:val="sv-SE"/>
    </w:rPr>
  </w:style>
  <w:style w:type="paragraph" w:styleId="Rubrik1">
    <w:name w:val="heading 1"/>
    <w:basedOn w:val="Normal"/>
    <w:next w:val="Normal"/>
    <w:link w:val="Rubrik1Char"/>
    <w:uiPriority w:val="9"/>
    <w:qFormat/>
    <w:rsid w:val="00473198"/>
    <w:pPr>
      <w:keepNext/>
      <w:keepLines/>
      <w:spacing w:before="280" w:after="280" w:line="400" w:lineRule="atLeast"/>
      <w:outlineLvl w:val="0"/>
    </w:pPr>
    <w:rPr>
      <w:rFonts w:asciiTheme="majorHAnsi" w:eastAsiaTheme="majorEastAsia" w:hAnsiTheme="majorHAnsi" w:cstheme="majorBidi"/>
      <w:b/>
      <w:bCs/>
      <w:kern w:val="18"/>
      <w:sz w:val="32"/>
      <w:szCs w:val="28"/>
    </w:rPr>
  </w:style>
  <w:style w:type="paragraph" w:styleId="Rubrik2">
    <w:name w:val="heading 2"/>
    <w:basedOn w:val="Normal"/>
    <w:next w:val="Normal"/>
    <w:link w:val="Rubrik2Char"/>
    <w:uiPriority w:val="9"/>
    <w:unhideWhenUsed/>
    <w:qFormat/>
    <w:rsid w:val="006053E6"/>
    <w:pPr>
      <w:keepNext/>
      <w:keepLines/>
      <w:spacing w:before="30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9"/>
    <w:qFormat/>
    <w:rsid w:val="006053E6"/>
    <w:pPr>
      <w:keepNext/>
      <w:keepLines/>
      <w:spacing w:before="3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0034A"/>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C0034A"/>
    <w:pPr>
      <w:keepNext/>
      <w:keepLines/>
      <w:spacing w:before="300"/>
      <w:outlineLvl w:val="4"/>
    </w:pPr>
    <w:rPr>
      <w:rFonts w:asciiTheme="majorHAnsi" w:eastAsiaTheme="majorEastAsia" w:hAnsiTheme="majorHAnsi"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45CD6"/>
    <w:pPr>
      <w:spacing w:line="240" w:lineRule="auto"/>
    </w:pPr>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473198"/>
    <w:rPr>
      <w:rFonts w:asciiTheme="majorHAnsi" w:eastAsiaTheme="majorEastAsia" w:hAnsiTheme="majorHAnsi" w:cstheme="majorBidi"/>
      <w:b/>
      <w:bCs/>
      <w:kern w:val="18"/>
      <w:sz w:val="32"/>
      <w:szCs w:val="28"/>
      <w:lang w:val="sv-SE"/>
    </w:rPr>
  </w:style>
  <w:style w:type="paragraph" w:styleId="Sidhuvud">
    <w:name w:val="header"/>
    <w:basedOn w:val="Normal"/>
    <w:link w:val="SidhuvudChar"/>
    <w:uiPriority w:val="99"/>
    <w:unhideWhenUsed/>
    <w:rsid w:val="003524D5"/>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3524D5"/>
    <w:rPr>
      <w:rFonts w:asciiTheme="majorHAnsi" w:hAnsiTheme="majorHAnsi"/>
      <w:sz w:val="20"/>
      <w:lang w:val="sv-SE"/>
    </w:rPr>
  </w:style>
  <w:style w:type="paragraph" w:styleId="Sidfot">
    <w:name w:val="footer"/>
    <w:basedOn w:val="Normal"/>
    <w:link w:val="SidfotChar"/>
    <w:uiPriority w:val="99"/>
    <w:unhideWhenUsed/>
    <w:rsid w:val="00AE3BC1"/>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AE3BC1"/>
    <w:rPr>
      <w:rFonts w:asciiTheme="majorHAnsi" w:hAnsiTheme="majorHAnsi"/>
      <w:sz w:val="15"/>
      <w:lang w:val="sv-SE"/>
    </w:rPr>
  </w:style>
  <w:style w:type="paragraph" w:styleId="Ballongtext">
    <w:name w:val="Balloon Text"/>
    <w:basedOn w:val="Normal"/>
    <w:link w:val="BallongtextChar"/>
    <w:uiPriority w:val="99"/>
    <w:semiHidden/>
    <w:unhideWhenUsed/>
    <w:rsid w:val="0060727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27A"/>
    <w:rPr>
      <w:rFonts w:ascii="Tahoma" w:hAnsi="Tahoma" w:cs="Tahoma"/>
      <w:sz w:val="16"/>
      <w:szCs w:val="16"/>
    </w:rPr>
  </w:style>
  <w:style w:type="paragraph" w:customStyle="1" w:styleId="plats">
    <w:name w:val="plats"/>
    <w:basedOn w:val="Sidhuvud"/>
    <w:semiHidden/>
    <w:rsid w:val="00B90737"/>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B90737"/>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rsid w:val="006053E6"/>
    <w:rPr>
      <w:rFonts w:asciiTheme="majorHAnsi" w:eastAsiaTheme="majorEastAsia" w:hAnsiTheme="majorHAnsi" w:cstheme="majorBidi"/>
      <w:b/>
      <w:bCs/>
      <w:sz w:val="30"/>
      <w:szCs w:val="26"/>
      <w:lang w:val="sv-SE"/>
    </w:rPr>
  </w:style>
  <w:style w:type="paragraph" w:styleId="Liststycke">
    <w:name w:val="List Paragraph"/>
    <w:basedOn w:val="Normal"/>
    <w:uiPriority w:val="34"/>
    <w:qFormat/>
    <w:rsid w:val="00D45CD6"/>
    <w:pPr>
      <w:numPr>
        <w:numId w:val="1"/>
      </w:numPr>
      <w:ind w:left="227" w:hanging="227"/>
      <w:contextualSpacing/>
    </w:pPr>
  </w:style>
  <w:style w:type="character" w:customStyle="1" w:styleId="Rubrik3Char">
    <w:name w:val="Rubrik 3 Char"/>
    <w:basedOn w:val="Standardstycketeckensnitt"/>
    <w:link w:val="Rubrik3"/>
    <w:uiPriority w:val="9"/>
    <w:rsid w:val="006053E6"/>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rsid w:val="00C0034A"/>
    <w:rPr>
      <w:rFonts w:asciiTheme="majorHAnsi" w:eastAsiaTheme="majorEastAsia" w:hAnsiTheme="majorHAnsi" w:cstheme="majorBidi"/>
      <w:bCs/>
      <w:iCs/>
      <w:lang w:val="sv-SE"/>
    </w:rPr>
  </w:style>
  <w:style w:type="character" w:customStyle="1" w:styleId="Rubrik5Char">
    <w:name w:val="Rubrik 5 Char"/>
    <w:basedOn w:val="Standardstycketeckensnitt"/>
    <w:link w:val="Rubrik5"/>
    <w:uiPriority w:val="9"/>
    <w:rsid w:val="00C0034A"/>
    <w:rPr>
      <w:rFonts w:asciiTheme="majorHAnsi" w:eastAsiaTheme="majorEastAsia" w:hAnsiTheme="majorHAnsi" w:cstheme="majorBidi"/>
      <w:i/>
      <w:lang w:val="sv-SE"/>
    </w:rPr>
  </w:style>
  <w:style w:type="paragraph" w:styleId="Punktlista">
    <w:name w:val="List Bullet"/>
    <w:basedOn w:val="Normal"/>
    <w:uiPriority w:val="86"/>
    <w:qFormat/>
    <w:rsid w:val="00D45CD6"/>
    <w:pPr>
      <w:numPr>
        <w:numId w:val="4"/>
      </w:numPr>
      <w:ind w:left="227" w:hanging="227"/>
      <w:contextualSpacing/>
    </w:pPr>
  </w:style>
  <w:style w:type="paragraph" w:customStyle="1" w:styleId="SidfotFrvaltning">
    <w:name w:val="SidfotFörvaltning"/>
    <w:basedOn w:val="Sidfot"/>
    <w:next w:val="Sidfot"/>
    <w:link w:val="SidfotFrvaltningChar"/>
    <w:semiHidden/>
    <w:qFormat/>
    <w:rsid w:val="00073CE4"/>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073CE4"/>
    <w:rPr>
      <w:rFonts w:asciiTheme="majorHAnsi" w:hAnsiTheme="majorHAnsi"/>
      <w:b/>
      <w:sz w:val="16"/>
      <w:szCs w:val="16"/>
      <w:lang w:val="sv-SE"/>
    </w:rPr>
  </w:style>
  <w:style w:type="character" w:styleId="Platshllartext">
    <w:name w:val="Placeholder Text"/>
    <w:basedOn w:val="Standardstycketeckensnitt"/>
    <w:uiPriority w:val="99"/>
    <w:semiHidden/>
    <w:rsid w:val="00483D2B"/>
    <w:rPr>
      <w:rFonts w:ascii="Arial" w:hAnsi="Arial"/>
      <w:color w:val="808080"/>
      <w:sz w:val="20"/>
    </w:rPr>
  </w:style>
  <w:style w:type="table" w:styleId="Oformateradtabell1">
    <w:name w:val="Plain Table 1"/>
    <w:basedOn w:val="Normaltabell"/>
    <w:uiPriority w:val="41"/>
    <w:rsid w:val="00236325"/>
    <w:pPr>
      <w:spacing w:line="240" w:lineRule="auto"/>
    </w:pPr>
    <w:tblPr>
      <w:tblStyleRowBandSize w:val="1"/>
      <w:tblStyleColBandSize w:val="1"/>
      <w:tblBorders>
        <w:top w:val="single" w:sz="4" w:space="0" w:color="8B6CAE" w:themeColor="background1" w:themeShade="BF"/>
        <w:left w:val="single" w:sz="4" w:space="0" w:color="8B6CAE" w:themeColor="background1" w:themeShade="BF"/>
        <w:bottom w:val="single" w:sz="4" w:space="0" w:color="8B6CAE" w:themeColor="background1" w:themeShade="BF"/>
        <w:right w:val="single" w:sz="4" w:space="0" w:color="8B6CAE" w:themeColor="background1" w:themeShade="BF"/>
        <w:insideH w:val="single" w:sz="4" w:space="0" w:color="8B6CAE" w:themeColor="background1" w:themeShade="BF"/>
        <w:insideV w:val="single" w:sz="4" w:space="0" w:color="8B6CAE" w:themeColor="background1" w:themeShade="BF"/>
      </w:tblBorders>
    </w:tblPr>
    <w:tblStylePr w:type="firstRow">
      <w:rPr>
        <w:b/>
        <w:bCs/>
      </w:rPr>
    </w:tblStylePr>
    <w:tblStylePr w:type="lastRow">
      <w:rPr>
        <w:b/>
        <w:bCs/>
      </w:rPr>
      <w:tblPr/>
      <w:tcPr>
        <w:tcBorders>
          <w:top w:val="double" w:sz="4" w:space="0" w:color="8B6CAE" w:themeColor="background1" w:themeShade="BF"/>
        </w:tcBorders>
      </w:tcPr>
    </w:tblStylePr>
    <w:tblStylePr w:type="firstCol">
      <w:rPr>
        <w:b/>
        <w:bCs/>
      </w:rPr>
    </w:tblStylePr>
    <w:tblStylePr w:type="lastCol">
      <w:rPr>
        <w:b/>
        <w:bCs/>
      </w:rPr>
    </w:tblStylePr>
    <w:tblStylePr w:type="band1Vert">
      <w:tblPr/>
      <w:tcPr>
        <w:shd w:val="clear" w:color="auto" w:fill="B29DC9" w:themeFill="background1" w:themeFillShade="F2"/>
      </w:tcPr>
    </w:tblStylePr>
    <w:tblStylePr w:type="band1Horz">
      <w:tblPr/>
      <w:tcPr>
        <w:shd w:val="clear" w:color="auto" w:fill="B29DC9" w:themeFill="background1" w:themeFillShade="F2"/>
      </w:tcPr>
    </w:tblStylePr>
  </w:style>
  <w:style w:type="character" w:styleId="Hyperlnk">
    <w:name w:val="Hyperlink"/>
    <w:basedOn w:val="Standardstycketeckensnitt"/>
    <w:uiPriority w:val="99"/>
    <w:unhideWhenUsed/>
    <w:rsid w:val="00C96823"/>
    <w:rPr>
      <w:color w:val="007EC4" w:themeColor="hyperlink"/>
      <w:u w:val="single"/>
    </w:rPr>
  </w:style>
  <w:style w:type="character" w:customStyle="1" w:styleId="Inehlldkontroll">
    <w:name w:val="Inehålldkontroll"/>
    <w:basedOn w:val="Standardstycketeckensnitt"/>
    <w:uiPriority w:val="1"/>
    <w:qFormat/>
    <w:rsid w:val="00A66B4F"/>
    <w:rPr>
      <w:rFonts w:ascii="Arial" w:hAnsi="Arial"/>
      <w:sz w:val="20"/>
    </w:rPr>
  </w:style>
  <w:style w:type="character" w:styleId="Kommentarsreferens">
    <w:name w:val="annotation reference"/>
    <w:basedOn w:val="Standardstycketeckensnitt"/>
    <w:uiPriority w:val="99"/>
    <w:semiHidden/>
    <w:unhideWhenUsed/>
    <w:rsid w:val="00BE47FF"/>
    <w:rPr>
      <w:sz w:val="16"/>
      <w:szCs w:val="16"/>
    </w:rPr>
  </w:style>
  <w:style w:type="paragraph" w:styleId="Kommentarer">
    <w:name w:val="annotation text"/>
    <w:basedOn w:val="Normal"/>
    <w:link w:val="KommentarerChar"/>
    <w:uiPriority w:val="99"/>
    <w:semiHidden/>
    <w:unhideWhenUsed/>
    <w:rsid w:val="00BE47FF"/>
    <w:pPr>
      <w:spacing w:line="240" w:lineRule="auto"/>
    </w:pPr>
    <w:rPr>
      <w:sz w:val="20"/>
      <w:szCs w:val="20"/>
    </w:rPr>
  </w:style>
  <w:style w:type="character" w:customStyle="1" w:styleId="KommentarerChar">
    <w:name w:val="Kommentarer Char"/>
    <w:basedOn w:val="Standardstycketeckensnitt"/>
    <w:link w:val="Kommentarer"/>
    <w:uiPriority w:val="99"/>
    <w:semiHidden/>
    <w:rsid w:val="00BE47FF"/>
    <w:rPr>
      <w:sz w:val="20"/>
      <w:szCs w:val="20"/>
      <w:lang w:val="sv-SE"/>
    </w:rPr>
  </w:style>
  <w:style w:type="paragraph" w:styleId="Kommentarsmne">
    <w:name w:val="annotation subject"/>
    <w:basedOn w:val="Kommentarer"/>
    <w:next w:val="Kommentarer"/>
    <w:link w:val="KommentarsmneChar"/>
    <w:uiPriority w:val="99"/>
    <w:semiHidden/>
    <w:unhideWhenUsed/>
    <w:rsid w:val="00BE47FF"/>
    <w:rPr>
      <w:b/>
      <w:bCs/>
    </w:rPr>
  </w:style>
  <w:style w:type="character" w:customStyle="1" w:styleId="KommentarsmneChar">
    <w:name w:val="Kommentarsämne Char"/>
    <w:basedOn w:val="KommentarerChar"/>
    <w:link w:val="Kommentarsmne"/>
    <w:uiPriority w:val="99"/>
    <w:semiHidden/>
    <w:rsid w:val="00BE47FF"/>
    <w:rPr>
      <w:b/>
      <w:bCs/>
      <w:sz w:val="20"/>
      <w:szCs w:val="20"/>
      <w:lang w:val="sv-SE"/>
    </w:rPr>
  </w:style>
  <w:style w:type="paragraph" w:customStyle="1" w:styleId="Default">
    <w:name w:val="Default"/>
    <w:rsid w:val="008E6D18"/>
    <w:pPr>
      <w:autoSpaceDE w:val="0"/>
      <w:autoSpaceDN w:val="0"/>
      <w:adjustRightInd w:val="0"/>
      <w:spacing w:line="240" w:lineRule="auto"/>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60992\HCP\Documents\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3FF956F8B1429595426F1E3521C0E3"/>
        <w:category>
          <w:name w:val="Allmänt"/>
          <w:gallery w:val="placeholder"/>
        </w:category>
        <w:types>
          <w:type w:val="bbPlcHdr"/>
        </w:types>
        <w:behaviors>
          <w:behavior w:val="content"/>
        </w:behaviors>
        <w:guid w:val="{97217338-9136-45EB-8185-DA845D9DDF58}"/>
      </w:docPartPr>
      <w:docPartBody>
        <w:p w:rsidR="00944AC1" w:rsidRDefault="000F7B44" w:rsidP="000F7B44">
          <w:pPr>
            <w:pStyle w:val="DA3FF956F8B1429595426F1E3521C0E37"/>
          </w:pPr>
          <w:r>
            <w:rPr>
              <w:rStyle w:val="Platshllartext"/>
              <w:sz w:val="18"/>
              <w:szCs w:val="18"/>
            </w:rPr>
            <w:t>Fyll i fotografens namn</w:t>
          </w:r>
        </w:p>
      </w:docPartBody>
    </w:docPart>
    <w:docPart>
      <w:docPartPr>
        <w:name w:val="C737E84D144E4278B62530428477C91D"/>
        <w:category>
          <w:name w:val="Allmänt"/>
          <w:gallery w:val="placeholder"/>
        </w:category>
        <w:types>
          <w:type w:val="bbPlcHdr"/>
        </w:types>
        <w:behaviors>
          <w:behavior w:val="content"/>
        </w:behaviors>
        <w:guid w:val="{6EDA1999-04F1-4AB1-90FC-6FA9303386AA}"/>
      </w:docPartPr>
      <w:docPartBody>
        <w:p w:rsidR="00137D48" w:rsidRDefault="000F7B44" w:rsidP="000F7B44">
          <w:pPr>
            <w:pStyle w:val="C737E84D144E4278B62530428477C91D2"/>
          </w:pPr>
          <w:r>
            <w:rPr>
              <w:rStyle w:val="Platshllartext"/>
              <w:sz w:val="18"/>
              <w:szCs w:val="18"/>
            </w:rPr>
            <w:t>Fyll i e-</w:t>
          </w:r>
          <w:r w:rsidRPr="009E36F1">
            <w:rPr>
              <w:rStyle w:val="Platshllartext"/>
              <w:sz w:val="18"/>
              <w:szCs w:val="18"/>
            </w:rPr>
            <w:t>post</w:t>
          </w:r>
          <w:r>
            <w:rPr>
              <w:rStyle w:val="Platshllartext"/>
              <w:sz w:val="18"/>
              <w:szCs w:val="18"/>
            </w:rPr>
            <w:t>adress</w:t>
          </w:r>
        </w:p>
      </w:docPartBody>
    </w:docPart>
    <w:docPart>
      <w:docPartPr>
        <w:name w:val="E6683DB1AE634E7F9EA0B15A73A62D1F"/>
        <w:category>
          <w:name w:val="Allmänt"/>
          <w:gallery w:val="placeholder"/>
        </w:category>
        <w:types>
          <w:type w:val="bbPlcHdr"/>
        </w:types>
        <w:behaviors>
          <w:behavior w:val="content"/>
        </w:behaviors>
        <w:guid w:val="{30B78903-77E0-4749-A22F-71171E759532}"/>
      </w:docPartPr>
      <w:docPartBody>
        <w:p w:rsidR="00137D48" w:rsidRDefault="000F7B44" w:rsidP="000F7B44">
          <w:pPr>
            <w:pStyle w:val="E6683DB1AE634E7F9EA0B15A73A62D1F2"/>
          </w:pPr>
          <w:r>
            <w:rPr>
              <w:rStyle w:val="Platshllartext"/>
              <w:sz w:val="18"/>
              <w:szCs w:val="18"/>
            </w:rPr>
            <w:t>Fyll i e-</w:t>
          </w:r>
          <w:r w:rsidRPr="009E36F1">
            <w:rPr>
              <w:rStyle w:val="Platshllartext"/>
              <w:sz w:val="18"/>
              <w:szCs w:val="18"/>
            </w:rPr>
            <w:t>post</w:t>
          </w:r>
          <w:r>
            <w:rPr>
              <w:rStyle w:val="Platshllartext"/>
              <w:sz w:val="18"/>
              <w:szCs w:val="18"/>
            </w:rPr>
            <w:t>adress</w:t>
          </w:r>
        </w:p>
      </w:docPartBody>
    </w:docPart>
    <w:docPart>
      <w:docPartPr>
        <w:name w:val="B9A48FF765CB41E49979AFD410CF8BBE"/>
        <w:category>
          <w:name w:val="Allmänt"/>
          <w:gallery w:val="placeholder"/>
        </w:category>
        <w:types>
          <w:type w:val="bbPlcHdr"/>
        </w:types>
        <w:behaviors>
          <w:behavior w:val="content"/>
        </w:behaviors>
        <w:guid w:val="{99EE1658-B897-40A4-BD6B-4FB09060F74E}"/>
      </w:docPartPr>
      <w:docPartBody>
        <w:p w:rsidR="00137D48" w:rsidRDefault="000F7B44" w:rsidP="000F7B44">
          <w:pPr>
            <w:pStyle w:val="B9A48FF765CB41E49979AFD410CF8BBE2"/>
          </w:pPr>
          <w:r>
            <w:rPr>
              <w:rStyle w:val="Platshllartext"/>
              <w:sz w:val="18"/>
              <w:szCs w:val="18"/>
            </w:rPr>
            <w:t>Fyll i namn på d</w:t>
          </w:r>
          <w:r w:rsidRPr="009E36F1">
            <w:rPr>
              <w:rStyle w:val="Platshllartext"/>
              <w:sz w:val="18"/>
              <w:szCs w:val="18"/>
            </w:rPr>
            <w:t>ataskyddsombud</w:t>
          </w:r>
        </w:p>
      </w:docPartBody>
    </w:docPart>
    <w:docPart>
      <w:docPartPr>
        <w:name w:val="EBE98069FA1B47248EC366F98696EF84"/>
        <w:category>
          <w:name w:val="Allmänt"/>
          <w:gallery w:val="placeholder"/>
        </w:category>
        <w:types>
          <w:type w:val="bbPlcHdr"/>
        </w:types>
        <w:behaviors>
          <w:behavior w:val="content"/>
        </w:behaviors>
        <w:guid w:val="{6237DFFB-A45B-4A17-B840-391CE472E192}"/>
      </w:docPartPr>
      <w:docPartBody>
        <w:p w:rsidR="00137D48" w:rsidRDefault="000F7B44" w:rsidP="000F7B44">
          <w:pPr>
            <w:pStyle w:val="EBE98069FA1B47248EC366F98696EF842"/>
          </w:pPr>
          <w:r>
            <w:rPr>
              <w:rStyle w:val="Platshllartext"/>
              <w:sz w:val="18"/>
              <w:szCs w:val="18"/>
            </w:rPr>
            <w:t>Fyll i namn på nämnd/bolag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AE"/>
    <w:rsid w:val="000239AE"/>
    <w:rsid w:val="000353E4"/>
    <w:rsid w:val="000A0151"/>
    <w:rsid w:val="000F7B44"/>
    <w:rsid w:val="00137D48"/>
    <w:rsid w:val="00285959"/>
    <w:rsid w:val="0042520A"/>
    <w:rsid w:val="00944AC1"/>
    <w:rsid w:val="00964D39"/>
    <w:rsid w:val="00AC1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7B44"/>
    <w:rPr>
      <w:rFonts w:ascii="Arial" w:hAnsi="Arial"/>
      <w:color w:val="808080"/>
      <w:sz w:val="20"/>
    </w:rPr>
  </w:style>
  <w:style w:type="paragraph" w:customStyle="1" w:styleId="4788A891E8A44485B2B0287B4458097D">
    <w:name w:val="4788A891E8A44485B2B0287B4458097D"/>
    <w:rsid w:val="000239AE"/>
    <w:pPr>
      <w:spacing w:after="0" w:line="300" w:lineRule="atLeast"/>
    </w:pPr>
    <w:rPr>
      <w:rFonts w:eastAsiaTheme="minorHAnsi"/>
      <w:sz w:val="24"/>
      <w:szCs w:val="24"/>
      <w:lang w:eastAsia="en-US"/>
    </w:rPr>
  </w:style>
  <w:style w:type="paragraph" w:customStyle="1" w:styleId="D205F0FFC9A840649A325444217DEBE0">
    <w:name w:val="D205F0FFC9A840649A325444217DEBE0"/>
    <w:rsid w:val="000239AE"/>
  </w:style>
  <w:style w:type="paragraph" w:customStyle="1" w:styleId="2E146767FC7A4E249BBAC582663158BC">
    <w:name w:val="2E146767FC7A4E249BBAC582663158BC"/>
    <w:rsid w:val="000239AE"/>
  </w:style>
  <w:style w:type="paragraph" w:customStyle="1" w:styleId="D42D95DED04B4682AD5AE97CBBDCC902">
    <w:name w:val="D42D95DED04B4682AD5AE97CBBDCC902"/>
    <w:rsid w:val="000239AE"/>
  </w:style>
  <w:style w:type="paragraph" w:customStyle="1" w:styleId="066B8CDB81194FCE92B09A2F562181F3">
    <w:name w:val="066B8CDB81194FCE92B09A2F562181F3"/>
    <w:rsid w:val="000239AE"/>
  </w:style>
  <w:style w:type="paragraph" w:customStyle="1" w:styleId="2ECD0348002F4AF59A11B650F57AE50E">
    <w:name w:val="2ECD0348002F4AF59A11B650F57AE50E"/>
    <w:rsid w:val="000239AE"/>
  </w:style>
  <w:style w:type="paragraph" w:customStyle="1" w:styleId="3FBE9FE7CD814AD4B4C5B321E25CD99C">
    <w:name w:val="3FBE9FE7CD814AD4B4C5B321E25CD99C"/>
    <w:rsid w:val="000239AE"/>
  </w:style>
  <w:style w:type="paragraph" w:customStyle="1" w:styleId="FACB1738811C41C8A38C68F728009D86">
    <w:name w:val="FACB1738811C41C8A38C68F728009D86"/>
    <w:rsid w:val="000239AE"/>
  </w:style>
  <w:style w:type="paragraph" w:customStyle="1" w:styleId="80173B227CD64DAFB220EC2C6F56BF30">
    <w:name w:val="80173B227CD64DAFB220EC2C6F56BF30"/>
    <w:rsid w:val="000239AE"/>
  </w:style>
  <w:style w:type="paragraph" w:customStyle="1" w:styleId="D42D95DED04B4682AD5AE97CBBDCC9021">
    <w:name w:val="D42D95DED04B4682AD5AE97CBBDCC9021"/>
    <w:rsid w:val="00AC16C8"/>
    <w:pPr>
      <w:spacing w:after="0" w:line="300" w:lineRule="atLeast"/>
    </w:pPr>
    <w:rPr>
      <w:rFonts w:eastAsiaTheme="minorHAnsi"/>
      <w:sz w:val="24"/>
      <w:szCs w:val="24"/>
      <w:lang w:eastAsia="en-US"/>
    </w:rPr>
  </w:style>
  <w:style w:type="paragraph" w:customStyle="1" w:styleId="066B8CDB81194FCE92B09A2F562181F31">
    <w:name w:val="066B8CDB81194FCE92B09A2F562181F31"/>
    <w:rsid w:val="00AC16C8"/>
    <w:pPr>
      <w:spacing w:after="0" w:line="300" w:lineRule="atLeast"/>
    </w:pPr>
    <w:rPr>
      <w:rFonts w:eastAsiaTheme="minorHAnsi"/>
      <w:sz w:val="24"/>
      <w:szCs w:val="24"/>
      <w:lang w:eastAsia="en-US"/>
    </w:rPr>
  </w:style>
  <w:style w:type="paragraph" w:customStyle="1" w:styleId="2ECD0348002F4AF59A11B650F57AE50E1">
    <w:name w:val="2ECD0348002F4AF59A11B650F57AE50E1"/>
    <w:rsid w:val="00AC16C8"/>
    <w:pPr>
      <w:spacing w:after="0" w:line="300" w:lineRule="atLeast"/>
    </w:pPr>
    <w:rPr>
      <w:rFonts w:eastAsiaTheme="minorHAnsi"/>
      <w:sz w:val="24"/>
      <w:szCs w:val="24"/>
      <w:lang w:eastAsia="en-US"/>
    </w:rPr>
  </w:style>
  <w:style w:type="paragraph" w:customStyle="1" w:styleId="3FBE9FE7CD814AD4B4C5B321E25CD99C1">
    <w:name w:val="3FBE9FE7CD814AD4B4C5B321E25CD99C1"/>
    <w:rsid w:val="00AC16C8"/>
    <w:pPr>
      <w:spacing w:after="0" w:line="300" w:lineRule="atLeast"/>
    </w:pPr>
    <w:rPr>
      <w:rFonts w:eastAsiaTheme="minorHAnsi"/>
      <w:sz w:val="24"/>
      <w:szCs w:val="24"/>
      <w:lang w:eastAsia="en-US"/>
    </w:rPr>
  </w:style>
  <w:style w:type="paragraph" w:customStyle="1" w:styleId="FACB1738811C41C8A38C68F728009D861">
    <w:name w:val="FACB1738811C41C8A38C68F728009D861"/>
    <w:rsid w:val="00AC16C8"/>
    <w:pPr>
      <w:spacing w:after="0" w:line="300" w:lineRule="atLeast"/>
    </w:pPr>
    <w:rPr>
      <w:rFonts w:eastAsiaTheme="minorHAnsi"/>
      <w:sz w:val="24"/>
      <w:szCs w:val="24"/>
      <w:lang w:eastAsia="en-US"/>
    </w:rPr>
  </w:style>
  <w:style w:type="paragraph" w:customStyle="1" w:styleId="D42D95DED04B4682AD5AE97CBBDCC9022">
    <w:name w:val="D42D95DED04B4682AD5AE97CBBDCC9022"/>
    <w:rsid w:val="00AC16C8"/>
    <w:pPr>
      <w:spacing w:after="0" w:line="300" w:lineRule="atLeast"/>
    </w:pPr>
    <w:rPr>
      <w:rFonts w:eastAsiaTheme="minorHAnsi"/>
      <w:sz w:val="24"/>
      <w:szCs w:val="24"/>
      <w:lang w:eastAsia="en-US"/>
    </w:rPr>
  </w:style>
  <w:style w:type="paragraph" w:customStyle="1" w:styleId="066B8CDB81194FCE92B09A2F562181F32">
    <w:name w:val="066B8CDB81194FCE92B09A2F562181F32"/>
    <w:rsid w:val="00AC16C8"/>
    <w:pPr>
      <w:spacing w:after="0" w:line="300" w:lineRule="atLeast"/>
    </w:pPr>
    <w:rPr>
      <w:rFonts w:eastAsiaTheme="minorHAnsi"/>
      <w:sz w:val="24"/>
      <w:szCs w:val="24"/>
      <w:lang w:eastAsia="en-US"/>
    </w:rPr>
  </w:style>
  <w:style w:type="paragraph" w:customStyle="1" w:styleId="2ECD0348002F4AF59A11B650F57AE50E2">
    <w:name w:val="2ECD0348002F4AF59A11B650F57AE50E2"/>
    <w:rsid w:val="00AC16C8"/>
    <w:pPr>
      <w:spacing w:after="0" w:line="300" w:lineRule="atLeast"/>
    </w:pPr>
    <w:rPr>
      <w:rFonts w:eastAsiaTheme="minorHAnsi"/>
      <w:sz w:val="24"/>
      <w:szCs w:val="24"/>
      <w:lang w:eastAsia="en-US"/>
    </w:rPr>
  </w:style>
  <w:style w:type="paragraph" w:customStyle="1" w:styleId="3FBE9FE7CD814AD4B4C5B321E25CD99C2">
    <w:name w:val="3FBE9FE7CD814AD4B4C5B321E25CD99C2"/>
    <w:rsid w:val="00AC16C8"/>
    <w:pPr>
      <w:spacing w:after="0" w:line="300" w:lineRule="atLeast"/>
    </w:pPr>
    <w:rPr>
      <w:rFonts w:eastAsiaTheme="minorHAnsi"/>
      <w:sz w:val="24"/>
      <w:szCs w:val="24"/>
      <w:lang w:eastAsia="en-US"/>
    </w:rPr>
  </w:style>
  <w:style w:type="paragraph" w:customStyle="1" w:styleId="FACB1738811C41C8A38C68F728009D862">
    <w:name w:val="FACB1738811C41C8A38C68F728009D862"/>
    <w:rsid w:val="00AC16C8"/>
    <w:pPr>
      <w:spacing w:after="0" w:line="300" w:lineRule="atLeast"/>
    </w:pPr>
    <w:rPr>
      <w:rFonts w:eastAsiaTheme="minorHAnsi"/>
      <w:sz w:val="24"/>
      <w:szCs w:val="24"/>
      <w:lang w:eastAsia="en-US"/>
    </w:rPr>
  </w:style>
  <w:style w:type="paragraph" w:customStyle="1" w:styleId="D42D95DED04B4682AD5AE97CBBDCC9023">
    <w:name w:val="D42D95DED04B4682AD5AE97CBBDCC9023"/>
    <w:rsid w:val="00AC16C8"/>
    <w:pPr>
      <w:spacing w:after="0" w:line="300" w:lineRule="atLeast"/>
    </w:pPr>
    <w:rPr>
      <w:rFonts w:eastAsiaTheme="minorHAnsi"/>
      <w:sz w:val="24"/>
      <w:szCs w:val="24"/>
      <w:lang w:eastAsia="en-US"/>
    </w:rPr>
  </w:style>
  <w:style w:type="paragraph" w:customStyle="1" w:styleId="066B8CDB81194FCE92B09A2F562181F33">
    <w:name w:val="066B8CDB81194FCE92B09A2F562181F33"/>
    <w:rsid w:val="00AC16C8"/>
    <w:pPr>
      <w:spacing w:after="0" w:line="300" w:lineRule="atLeast"/>
    </w:pPr>
    <w:rPr>
      <w:rFonts w:eastAsiaTheme="minorHAnsi"/>
      <w:sz w:val="24"/>
      <w:szCs w:val="24"/>
      <w:lang w:eastAsia="en-US"/>
    </w:rPr>
  </w:style>
  <w:style w:type="paragraph" w:customStyle="1" w:styleId="2ECD0348002F4AF59A11B650F57AE50E3">
    <w:name w:val="2ECD0348002F4AF59A11B650F57AE50E3"/>
    <w:rsid w:val="00AC16C8"/>
    <w:pPr>
      <w:spacing w:after="0" w:line="300" w:lineRule="atLeast"/>
    </w:pPr>
    <w:rPr>
      <w:rFonts w:eastAsiaTheme="minorHAnsi"/>
      <w:sz w:val="24"/>
      <w:szCs w:val="24"/>
      <w:lang w:eastAsia="en-US"/>
    </w:rPr>
  </w:style>
  <w:style w:type="paragraph" w:customStyle="1" w:styleId="3FBE9FE7CD814AD4B4C5B321E25CD99C3">
    <w:name w:val="3FBE9FE7CD814AD4B4C5B321E25CD99C3"/>
    <w:rsid w:val="00AC16C8"/>
    <w:pPr>
      <w:spacing w:after="0" w:line="300" w:lineRule="atLeast"/>
    </w:pPr>
    <w:rPr>
      <w:rFonts w:eastAsiaTheme="minorHAnsi"/>
      <w:sz w:val="24"/>
      <w:szCs w:val="24"/>
      <w:lang w:eastAsia="en-US"/>
    </w:rPr>
  </w:style>
  <w:style w:type="paragraph" w:customStyle="1" w:styleId="FACB1738811C41C8A38C68F728009D863">
    <w:name w:val="FACB1738811C41C8A38C68F728009D863"/>
    <w:rsid w:val="00AC16C8"/>
    <w:pPr>
      <w:spacing w:after="0" w:line="300" w:lineRule="atLeast"/>
    </w:pPr>
    <w:rPr>
      <w:rFonts w:eastAsiaTheme="minorHAnsi"/>
      <w:sz w:val="24"/>
      <w:szCs w:val="24"/>
      <w:lang w:eastAsia="en-US"/>
    </w:rPr>
  </w:style>
  <w:style w:type="paragraph" w:customStyle="1" w:styleId="DA3FF956F8B1429595426F1E3521C0E3">
    <w:name w:val="DA3FF956F8B1429595426F1E3521C0E3"/>
    <w:rsid w:val="00AC16C8"/>
  </w:style>
  <w:style w:type="paragraph" w:customStyle="1" w:styleId="DA3FF956F8B1429595426F1E3521C0E31">
    <w:name w:val="DA3FF956F8B1429595426F1E3521C0E31"/>
    <w:rsid w:val="00AC16C8"/>
    <w:pPr>
      <w:spacing w:after="0" w:line="300" w:lineRule="atLeast"/>
    </w:pPr>
    <w:rPr>
      <w:rFonts w:eastAsiaTheme="minorHAnsi"/>
      <w:sz w:val="24"/>
      <w:szCs w:val="24"/>
      <w:lang w:eastAsia="en-US"/>
    </w:rPr>
  </w:style>
  <w:style w:type="paragraph" w:customStyle="1" w:styleId="D42D95DED04B4682AD5AE97CBBDCC9024">
    <w:name w:val="D42D95DED04B4682AD5AE97CBBDCC9024"/>
    <w:rsid w:val="00AC16C8"/>
    <w:pPr>
      <w:spacing w:after="0" w:line="300" w:lineRule="atLeast"/>
    </w:pPr>
    <w:rPr>
      <w:rFonts w:eastAsiaTheme="minorHAnsi"/>
      <w:sz w:val="24"/>
      <w:szCs w:val="24"/>
      <w:lang w:eastAsia="en-US"/>
    </w:rPr>
  </w:style>
  <w:style w:type="paragraph" w:customStyle="1" w:styleId="066B8CDB81194FCE92B09A2F562181F34">
    <w:name w:val="066B8CDB81194FCE92B09A2F562181F34"/>
    <w:rsid w:val="00AC16C8"/>
    <w:pPr>
      <w:spacing w:after="0" w:line="300" w:lineRule="atLeast"/>
    </w:pPr>
    <w:rPr>
      <w:rFonts w:eastAsiaTheme="minorHAnsi"/>
      <w:sz w:val="24"/>
      <w:szCs w:val="24"/>
      <w:lang w:eastAsia="en-US"/>
    </w:rPr>
  </w:style>
  <w:style w:type="paragraph" w:customStyle="1" w:styleId="2ECD0348002F4AF59A11B650F57AE50E4">
    <w:name w:val="2ECD0348002F4AF59A11B650F57AE50E4"/>
    <w:rsid w:val="00AC16C8"/>
    <w:pPr>
      <w:spacing w:after="0" w:line="300" w:lineRule="atLeast"/>
    </w:pPr>
    <w:rPr>
      <w:rFonts w:eastAsiaTheme="minorHAnsi"/>
      <w:sz w:val="24"/>
      <w:szCs w:val="24"/>
      <w:lang w:eastAsia="en-US"/>
    </w:rPr>
  </w:style>
  <w:style w:type="paragraph" w:customStyle="1" w:styleId="3FBE9FE7CD814AD4B4C5B321E25CD99C4">
    <w:name w:val="3FBE9FE7CD814AD4B4C5B321E25CD99C4"/>
    <w:rsid w:val="00AC16C8"/>
    <w:pPr>
      <w:spacing w:after="0" w:line="300" w:lineRule="atLeast"/>
    </w:pPr>
    <w:rPr>
      <w:rFonts w:eastAsiaTheme="minorHAnsi"/>
      <w:sz w:val="24"/>
      <w:szCs w:val="24"/>
      <w:lang w:eastAsia="en-US"/>
    </w:rPr>
  </w:style>
  <w:style w:type="paragraph" w:customStyle="1" w:styleId="FACB1738811C41C8A38C68F728009D864">
    <w:name w:val="FACB1738811C41C8A38C68F728009D864"/>
    <w:rsid w:val="00AC16C8"/>
    <w:pPr>
      <w:spacing w:after="0" w:line="300" w:lineRule="atLeast"/>
    </w:pPr>
    <w:rPr>
      <w:rFonts w:eastAsiaTheme="minorHAnsi"/>
      <w:sz w:val="24"/>
      <w:szCs w:val="24"/>
      <w:lang w:eastAsia="en-US"/>
    </w:rPr>
  </w:style>
  <w:style w:type="paragraph" w:customStyle="1" w:styleId="DA3FF956F8B1429595426F1E3521C0E32">
    <w:name w:val="DA3FF956F8B1429595426F1E3521C0E32"/>
    <w:rsid w:val="00AC16C8"/>
    <w:pPr>
      <w:spacing w:after="0" w:line="300" w:lineRule="atLeast"/>
    </w:pPr>
    <w:rPr>
      <w:rFonts w:eastAsiaTheme="minorHAnsi"/>
      <w:sz w:val="24"/>
      <w:szCs w:val="24"/>
      <w:lang w:eastAsia="en-US"/>
    </w:rPr>
  </w:style>
  <w:style w:type="paragraph" w:customStyle="1" w:styleId="D42D95DED04B4682AD5AE97CBBDCC9025">
    <w:name w:val="D42D95DED04B4682AD5AE97CBBDCC9025"/>
    <w:rsid w:val="00AC16C8"/>
    <w:pPr>
      <w:spacing w:after="0" w:line="300" w:lineRule="atLeast"/>
    </w:pPr>
    <w:rPr>
      <w:rFonts w:eastAsiaTheme="minorHAnsi"/>
      <w:sz w:val="24"/>
      <w:szCs w:val="24"/>
      <w:lang w:eastAsia="en-US"/>
    </w:rPr>
  </w:style>
  <w:style w:type="paragraph" w:customStyle="1" w:styleId="066B8CDB81194FCE92B09A2F562181F35">
    <w:name w:val="066B8CDB81194FCE92B09A2F562181F35"/>
    <w:rsid w:val="00AC16C8"/>
    <w:pPr>
      <w:spacing w:after="0" w:line="300" w:lineRule="atLeast"/>
    </w:pPr>
    <w:rPr>
      <w:rFonts w:eastAsiaTheme="minorHAnsi"/>
      <w:sz w:val="24"/>
      <w:szCs w:val="24"/>
      <w:lang w:eastAsia="en-US"/>
    </w:rPr>
  </w:style>
  <w:style w:type="paragraph" w:customStyle="1" w:styleId="2ECD0348002F4AF59A11B650F57AE50E5">
    <w:name w:val="2ECD0348002F4AF59A11B650F57AE50E5"/>
    <w:rsid w:val="00AC16C8"/>
    <w:pPr>
      <w:spacing w:after="0" w:line="300" w:lineRule="atLeast"/>
    </w:pPr>
    <w:rPr>
      <w:rFonts w:eastAsiaTheme="minorHAnsi"/>
      <w:sz w:val="24"/>
      <w:szCs w:val="24"/>
      <w:lang w:eastAsia="en-US"/>
    </w:rPr>
  </w:style>
  <w:style w:type="paragraph" w:customStyle="1" w:styleId="3FBE9FE7CD814AD4B4C5B321E25CD99C5">
    <w:name w:val="3FBE9FE7CD814AD4B4C5B321E25CD99C5"/>
    <w:rsid w:val="00AC16C8"/>
    <w:pPr>
      <w:spacing w:after="0" w:line="300" w:lineRule="atLeast"/>
    </w:pPr>
    <w:rPr>
      <w:rFonts w:eastAsiaTheme="minorHAnsi"/>
      <w:sz w:val="24"/>
      <w:szCs w:val="24"/>
      <w:lang w:eastAsia="en-US"/>
    </w:rPr>
  </w:style>
  <w:style w:type="paragraph" w:customStyle="1" w:styleId="FACB1738811C41C8A38C68F728009D865">
    <w:name w:val="FACB1738811C41C8A38C68F728009D865"/>
    <w:rsid w:val="00AC16C8"/>
    <w:pPr>
      <w:spacing w:after="0" w:line="300" w:lineRule="atLeast"/>
    </w:pPr>
    <w:rPr>
      <w:rFonts w:eastAsiaTheme="minorHAnsi"/>
      <w:sz w:val="24"/>
      <w:szCs w:val="24"/>
      <w:lang w:eastAsia="en-US"/>
    </w:rPr>
  </w:style>
  <w:style w:type="paragraph" w:customStyle="1" w:styleId="DA3FF956F8B1429595426F1E3521C0E33">
    <w:name w:val="DA3FF956F8B1429595426F1E3521C0E33"/>
    <w:rsid w:val="00AC16C8"/>
    <w:pPr>
      <w:spacing w:after="0" w:line="300" w:lineRule="atLeast"/>
    </w:pPr>
    <w:rPr>
      <w:rFonts w:eastAsiaTheme="minorHAnsi"/>
      <w:sz w:val="24"/>
      <w:szCs w:val="24"/>
      <w:lang w:eastAsia="en-US"/>
    </w:rPr>
  </w:style>
  <w:style w:type="paragraph" w:customStyle="1" w:styleId="D42D95DED04B4682AD5AE97CBBDCC9026">
    <w:name w:val="D42D95DED04B4682AD5AE97CBBDCC9026"/>
    <w:rsid w:val="00AC16C8"/>
    <w:pPr>
      <w:spacing w:after="0" w:line="300" w:lineRule="atLeast"/>
    </w:pPr>
    <w:rPr>
      <w:rFonts w:eastAsiaTheme="minorHAnsi"/>
      <w:sz w:val="24"/>
      <w:szCs w:val="24"/>
      <w:lang w:eastAsia="en-US"/>
    </w:rPr>
  </w:style>
  <w:style w:type="paragraph" w:customStyle="1" w:styleId="066B8CDB81194FCE92B09A2F562181F36">
    <w:name w:val="066B8CDB81194FCE92B09A2F562181F36"/>
    <w:rsid w:val="00AC16C8"/>
    <w:pPr>
      <w:spacing w:after="0" w:line="300" w:lineRule="atLeast"/>
    </w:pPr>
    <w:rPr>
      <w:rFonts w:eastAsiaTheme="minorHAnsi"/>
      <w:sz w:val="24"/>
      <w:szCs w:val="24"/>
      <w:lang w:eastAsia="en-US"/>
    </w:rPr>
  </w:style>
  <w:style w:type="paragraph" w:customStyle="1" w:styleId="2ECD0348002F4AF59A11B650F57AE50E6">
    <w:name w:val="2ECD0348002F4AF59A11B650F57AE50E6"/>
    <w:rsid w:val="00AC16C8"/>
    <w:pPr>
      <w:spacing w:after="0" w:line="300" w:lineRule="atLeast"/>
    </w:pPr>
    <w:rPr>
      <w:rFonts w:eastAsiaTheme="minorHAnsi"/>
      <w:sz w:val="24"/>
      <w:szCs w:val="24"/>
      <w:lang w:eastAsia="en-US"/>
    </w:rPr>
  </w:style>
  <w:style w:type="paragraph" w:customStyle="1" w:styleId="3FBE9FE7CD814AD4B4C5B321E25CD99C6">
    <w:name w:val="3FBE9FE7CD814AD4B4C5B321E25CD99C6"/>
    <w:rsid w:val="00AC16C8"/>
    <w:pPr>
      <w:spacing w:after="0" w:line="300" w:lineRule="atLeast"/>
    </w:pPr>
    <w:rPr>
      <w:rFonts w:eastAsiaTheme="minorHAnsi"/>
      <w:sz w:val="24"/>
      <w:szCs w:val="24"/>
      <w:lang w:eastAsia="en-US"/>
    </w:rPr>
  </w:style>
  <w:style w:type="paragraph" w:customStyle="1" w:styleId="FACB1738811C41C8A38C68F728009D866">
    <w:name w:val="FACB1738811C41C8A38C68F728009D866"/>
    <w:rsid w:val="00AC16C8"/>
    <w:pPr>
      <w:spacing w:after="0" w:line="300" w:lineRule="atLeast"/>
    </w:pPr>
    <w:rPr>
      <w:rFonts w:eastAsiaTheme="minorHAnsi"/>
      <w:sz w:val="24"/>
      <w:szCs w:val="24"/>
      <w:lang w:eastAsia="en-US"/>
    </w:rPr>
  </w:style>
  <w:style w:type="paragraph" w:customStyle="1" w:styleId="DA3FF956F8B1429595426F1E3521C0E34">
    <w:name w:val="DA3FF956F8B1429595426F1E3521C0E34"/>
    <w:rsid w:val="00AC16C8"/>
    <w:pPr>
      <w:spacing w:after="0" w:line="300" w:lineRule="atLeast"/>
    </w:pPr>
    <w:rPr>
      <w:rFonts w:eastAsiaTheme="minorHAnsi"/>
      <w:sz w:val="24"/>
      <w:szCs w:val="24"/>
      <w:lang w:eastAsia="en-US"/>
    </w:rPr>
  </w:style>
  <w:style w:type="paragraph" w:customStyle="1" w:styleId="D42D95DED04B4682AD5AE97CBBDCC9027">
    <w:name w:val="D42D95DED04B4682AD5AE97CBBDCC9027"/>
    <w:rsid w:val="00AC16C8"/>
    <w:pPr>
      <w:spacing w:after="0" w:line="300" w:lineRule="atLeast"/>
    </w:pPr>
    <w:rPr>
      <w:rFonts w:eastAsiaTheme="minorHAnsi"/>
      <w:sz w:val="24"/>
      <w:szCs w:val="24"/>
      <w:lang w:eastAsia="en-US"/>
    </w:rPr>
  </w:style>
  <w:style w:type="paragraph" w:customStyle="1" w:styleId="066B8CDB81194FCE92B09A2F562181F37">
    <w:name w:val="066B8CDB81194FCE92B09A2F562181F37"/>
    <w:rsid w:val="00AC16C8"/>
    <w:pPr>
      <w:spacing w:after="0" w:line="300" w:lineRule="atLeast"/>
    </w:pPr>
    <w:rPr>
      <w:rFonts w:eastAsiaTheme="minorHAnsi"/>
      <w:sz w:val="24"/>
      <w:szCs w:val="24"/>
      <w:lang w:eastAsia="en-US"/>
    </w:rPr>
  </w:style>
  <w:style w:type="paragraph" w:customStyle="1" w:styleId="2ECD0348002F4AF59A11B650F57AE50E7">
    <w:name w:val="2ECD0348002F4AF59A11B650F57AE50E7"/>
    <w:rsid w:val="00AC16C8"/>
    <w:pPr>
      <w:spacing w:after="0" w:line="300" w:lineRule="atLeast"/>
    </w:pPr>
    <w:rPr>
      <w:rFonts w:eastAsiaTheme="minorHAnsi"/>
      <w:sz w:val="24"/>
      <w:szCs w:val="24"/>
      <w:lang w:eastAsia="en-US"/>
    </w:rPr>
  </w:style>
  <w:style w:type="paragraph" w:customStyle="1" w:styleId="3FBE9FE7CD814AD4B4C5B321E25CD99C7">
    <w:name w:val="3FBE9FE7CD814AD4B4C5B321E25CD99C7"/>
    <w:rsid w:val="00AC16C8"/>
    <w:pPr>
      <w:spacing w:after="0" w:line="300" w:lineRule="atLeast"/>
    </w:pPr>
    <w:rPr>
      <w:rFonts w:eastAsiaTheme="minorHAnsi"/>
      <w:sz w:val="24"/>
      <w:szCs w:val="24"/>
      <w:lang w:eastAsia="en-US"/>
    </w:rPr>
  </w:style>
  <w:style w:type="paragraph" w:customStyle="1" w:styleId="FACB1738811C41C8A38C68F728009D867">
    <w:name w:val="FACB1738811C41C8A38C68F728009D867"/>
    <w:rsid w:val="00AC16C8"/>
    <w:pPr>
      <w:spacing w:after="0" w:line="300" w:lineRule="atLeast"/>
    </w:pPr>
    <w:rPr>
      <w:rFonts w:eastAsiaTheme="minorHAnsi"/>
      <w:sz w:val="24"/>
      <w:szCs w:val="24"/>
      <w:lang w:eastAsia="en-US"/>
    </w:rPr>
  </w:style>
  <w:style w:type="paragraph" w:customStyle="1" w:styleId="DA3FF956F8B1429595426F1E3521C0E35">
    <w:name w:val="DA3FF956F8B1429595426F1E3521C0E35"/>
    <w:rsid w:val="00AC16C8"/>
    <w:pPr>
      <w:spacing w:after="0" w:line="300" w:lineRule="atLeast"/>
    </w:pPr>
    <w:rPr>
      <w:rFonts w:eastAsiaTheme="minorHAnsi"/>
      <w:sz w:val="24"/>
      <w:szCs w:val="24"/>
      <w:lang w:eastAsia="en-US"/>
    </w:rPr>
  </w:style>
  <w:style w:type="paragraph" w:customStyle="1" w:styleId="D42D95DED04B4682AD5AE97CBBDCC9028">
    <w:name w:val="D42D95DED04B4682AD5AE97CBBDCC9028"/>
    <w:rsid w:val="00AC16C8"/>
    <w:pPr>
      <w:spacing w:after="0" w:line="300" w:lineRule="atLeast"/>
    </w:pPr>
    <w:rPr>
      <w:rFonts w:eastAsiaTheme="minorHAnsi"/>
      <w:sz w:val="24"/>
      <w:szCs w:val="24"/>
      <w:lang w:eastAsia="en-US"/>
    </w:rPr>
  </w:style>
  <w:style w:type="paragraph" w:customStyle="1" w:styleId="066B8CDB81194FCE92B09A2F562181F38">
    <w:name w:val="066B8CDB81194FCE92B09A2F562181F38"/>
    <w:rsid w:val="00AC16C8"/>
    <w:pPr>
      <w:spacing w:after="0" w:line="300" w:lineRule="atLeast"/>
    </w:pPr>
    <w:rPr>
      <w:rFonts w:eastAsiaTheme="minorHAnsi"/>
      <w:sz w:val="24"/>
      <w:szCs w:val="24"/>
      <w:lang w:eastAsia="en-US"/>
    </w:rPr>
  </w:style>
  <w:style w:type="paragraph" w:customStyle="1" w:styleId="2ECD0348002F4AF59A11B650F57AE50E8">
    <w:name w:val="2ECD0348002F4AF59A11B650F57AE50E8"/>
    <w:rsid w:val="00AC16C8"/>
    <w:pPr>
      <w:spacing w:after="0" w:line="300" w:lineRule="atLeast"/>
    </w:pPr>
    <w:rPr>
      <w:rFonts w:eastAsiaTheme="minorHAnsi"/>
      <w:sz w:val="24"/>
      <w:szCs w:val="24"/>
      <w:lang w:eastAsia="en-US"/>
    </w:rPr>
  </w:style>
  <w:style w:type="paragraph" w:customStyle="1" w:styleId="3FBE9FE7CD814AD4B4C5B321E25CD99C8">
    <w:name w:val="3FBE9FE7CD814AD4B4C5B321E25CD99C8"/>
    <w:rsid w:val="00AC16C8"/>
    <w:pPr>
      <w:spacing w:after="0" w:line="300" w:lineRule="atLeast"/>
    </w:pPr>
    <w:rPr>
      <w:rFonts w:eastAsiaTheme="minorHAnsi"/>
      <w:sz w:val="24"/>
      <w:szCs w:val="24"/>
      <w:lang w:eastAsia="en-US"/>
    </w:rPr>
  </w:style>
  <w:style w:type="paragraph" w:customStyle="1" w:styleId="FACB1738811C41C8A38C68F728009D868">
    <w:name w:val="FACB1738811C41C8A38C68F728009D868"/>
    <w:rsid w:val="00AC16C8"/>
    <w:pPr>
      <w:spacing w:after="0" w:line="300" w:lineRule="atLeast"/>
    </w:pPr>
    <w:rPr>
      <w:rFonts w:eastAsiaTheme="minorHAnsi"/>
      <w:sz w:val="24"/>
      <w:szCs w:val="24"/>
      <w:lang w:eastAsia="en-US"/>
    </w:rPr>
  </w:style>
  <w:style w:type="paragraph" w:customStyle="1" w:styleId="7FF1CC027274434B895952010D80999E">
    <w:name w:val="7FF1CC027274434B895952010D80999E"/>
    <w:rsid w:val="000A0151"/>
  </w:style>
  <w:style w:type="paragraph" w:customStyle="1" w:styleId="01DE1FDACF1A4A69BEAC4D0B12016F08">
    <w:name w:val="01DE1FDACF1A4A69BEAC4D0B12016F08"/>
    <w:rsid w:val="000A0151"/>
  </w:style>
  <w:style w:type="paragraph" w:customStyle="1" w:styleId="BEA13E2B791B4EAAB2CA2C2C220A36A2">
    <w:name w:val="BEA13E2B791B4EAAB2CA2C2C220A36A2"/>
    <w:rsid w:val="000A0151"/>
  </w:style>
  <w:style w:type="paragraph" w:customStyle="1" w:styleId="F250DF5364624E4EBAFD72A5C02675C7">
    <w:name w:val="F250DF5364624E4EBAFD72A5C02675C7"/>
    <w:rsid w:val="000A0151"/>
  </w:style>
  <w:style w:type="paragraph" w:customStyle="1" w:styleId="4090AD9C0AD647E49F6BC466A8444F77">
    <w:name w:val="4090AD9C0AD647E49F6BC466A8444F77"/>
    <w:rsid w:val="000A0151"/>
  </w:style>
  <w:style w:type="paragraph" w:customStyle="1" w:styleId="88F378B5F6CE464E9CA9D3E740A4874F">
    <w:name w:val="88F378B5F6CE464E9CA9D3E740A4874F"/>
    <w:rsid w:val="000A0151"/>
  </w:style>
  <w:style w:type="paragraph" w:customStyle="1" w:styleId="7934F878B3A64D848423887518AACC9D">
    <w:name w:val="7934F878B3A64D848423887518AACC9D"/>
    <w:rsid w:val="000A0151"/>
  </w:style>
  <w:style w:type="paragraph" w:customStyle="1" w:styleId="B65B80D313AB49DB9784A570A2A6E725">
    <w:name w:val="B65B80D313AB49DB9784A570A2A6E725"/>
    <w:rsid w:val="000A0151"/>
  </w:style>
  <w:style w:type="paragraph" w:customStyle="1" w:styleId="C737E84D144E4278B62530428477C91D">
    <w:name w:val="C737E84D144E4278B62530428477C91D"/>
    <w:rsid w:val="000F7B44"/>
  </w:style>
  <w:style w:type="paragraph" w:customStyle="1" w:styleId="E6683DB1AE634E7F9EA0B15A73A62D1F">
    <w:name w:val="E6683DB1AE634E7F9EA0B15A73A62D1F"/>
    <w:rsid w:val="000F7B44"/>
  </w:style>
  <w:style w:type="paragraph" w:customStyle="1" w:styleId="B9A48FF765CB41E49979AFD410CF8BBE">
    <w:name w:val="B9A48FF765CB41E49979AFD410CF8BBE"/>
    <w:rsid w:val="000F7B44"/>
  </w:style>
  <w:style w:type="paragraph" w:customStyle="1" w:styleId="EBE98069FA1B47248EC366F98696EF84">
    <w:name w:val="EBE98069FA1B47248EC366F98696EF84"/>
    <w:rsid w:val="000F7B44"/>
  </w:style>
  <w:style w:type="paragraph" w:customStyle="1" w:styleId="DA3FF956F8B1429595426F1E3521C0E36">
    <w:name w:val="DA3FF956F8B1429595426F1E3521C0E36"/>
    <w:rsid w:val="000F7B44"/>
    <w:pPr>
      <w:spacing w:after="0" w:line="300" w:lineRule="atLeast"/>
    </w:pPr>
    <w:rPr>
      <w:rFonts w:eastAsiaTheme="minorHAnsi"/>
      <w:sz w:val="24"/>
      <w:szCs w:val="24"/>
      <w:lang w:eastAsia="en-US"/>
    </w:rPr>
  </w:style>
  <w:style w:type="paragraph" w:customStyle="1" w:styleId="EBE98069FA1B47248EC366F98696EF841">
    <w:name w:val="EBE98069FA1B47248EC366F98696EF841"/>
    <w:rsid w:val="000F7B44"/>
    <w:pPr>
      <w:spacing w:after="0" w:line="300" w:lineRule="atLeast"/>
    </w:pPr>
    <w:rPr>
      <w:rFonts w:eastAsiaTheme="minorHAnsi"/>
      <w:sz w:val="24"/>
      <w:szCs w:val="24"/>
      <w:lang w:eastAsia="en-US"/>
    </w:rPr>
  </w:style>
  <w:style w:type="paragraph" w:customStyle="1" w:styleId="C737E84D144E4278B62530428477C91D1">
    <w:name w:val="C737E84D144E4278B62530428477C91D1"/>
    <w:rsid w:val="000F7B44"/>
    <w:pPr>
      <w:spacing w:after="0" w:line="300" w:lineRule="atLeast"/>
    </w:pPr>
    <w:rPr>
      <w:rFonts w:eastAsiaTheme="minorHAnsi"/>
      <w:sz w:val="24"/>
      <w:szCs w:val="24"/>
      <w:lang w:eastAsia="en-US"/>
    </w:rPr>
  </w:style>
  <w:style w:type="paragraph" w:customStyle="1" w:styleId="B9A48FF765CB41E49979AFD410CF8BBE1">
    <w:name w:val="B9A48FF765CB41E49979AFD410CF8BBE1"/>
    <w:rsid w:val="000F7B44"/>
    <w:pPr>
      <w:spacing w:after="0" w:line="300" w:lineRule="atLeast"/>
    </w:pPr>
    <w:rPr>
      <w:rFonts w:eastAsiaTheme="minorHAnsi"/>
      <w:sz w:val="24"/>
      <w:szCs w:val="24"/>
      <w:lang w:eastAsia="en-US"/>
    </w:rPr>
  </w:style>
  <w:style w:type="paragraph" w:customStyle="1" w:styleId="E6683DB1AE634E7F9EA0B15A73A62D1F1">
    <w:name w:val="E6683DB1AE634E7F9EA0B15A73A62D1F1"/>
    <w:rsid w:val="000F7B44"/>
    <w:pPr>
      <w:spacing w:after="0" w:line="300" w:lineRule="atLeast"/>
    </w:pPr>
    <w:rPr>
      <w:rFonts w:eastAsiaTheme="minorHAnsi"/>
      <w:sz w:val="24"/>
      <w:szCs w:val="24"/>
      <w:lang w:eastAsia="en-US"/>
    </w:rPr>
  </w:style>
  <w:style w:type="paragraph" w:customStyle="1" w:styleId="DA3FF956F8B1429595426F1E3521C0E37">
    <w:name w:val="DA3FF956F8B1429595426F1E3521C0E37"/>
    <w:rsid w:val="000F7B44"/>
    <w:pPr>
      <w:spacing w:after="0" w:line="300" w:lineRule="atLeast"/>
    </w:pPr>
    <w:rPr>
      <w:rFonts w:eastAsiaTheme="minorHAnsi"/>
      <w:sz w:val="24"/>
      <w:szCs w:val="24"/>
      <w:lang w:eastAsia="en-US"/>
    </w:rPr>
  </w:style>
  <w:style w:type="paragraph" w:customStyle="1" w:styleId="EBE98069FA1B47248EC366F98696EF842">
    <w:name w:val="EBE98069FA1B47248EC366F98696EF842"/>
    <w:rsid w:val="000F7B44"/>
    <w:pPr>
      <w:spacing w:after="0" w:line="300" w:lineRule="atLeast"/>
    </w:pPr>
    <w:rPr>
      <w:rFonts w:eastAsiaTheme="minorHAnsi"/>
      <w:sz w:val="24"/>
      <w:szCs w:val="24"/>
      <w:lang w:eastAsia="en-US"/>
    </w:rPr>
  </w:style>
  <w:style w:type="paragraph" w:customStyle="1" w:styleId="C737E84D144E4278B62530428477C91D2">
    <w:name w:val="C737E84D144E4278B62530428477C91D2"/>
    <w:rsid w:val="000F7B44"/>
    <w:pPr>
      <w:spacing w:after="0" w:line="300" w:lineRule="atLeast"/>
    </w:pPr>
    <w:rPr>
      <w:rFonts w:eastAsiaTheme="minorHAnsi"/>
      <w:sz w:val="24"/>
      <w:szCs w:val="24"/>
      <w:lang w:eastAsia="en-US"/>
    </w:rPr>
  </w:style>
  <w:style w:type="paragraph" w:customStyle="1" w:styleId="B9A48FF765CB41E49979AFD410CF8BBE2">
    <w:name w:val="B9A48FF765CB41E49979AFD410CF8BBE2"/>
    <w:rsid w:val="000F7B44"/>
    <w:pPr>
      <w:spacing w:after="0" w:line="300" w:lineRule="atLeast"/>
    </w:pPr>
    <w:rPr>
      <w:rFonts w:eastAsiaTheme="minorHAnsi"/>
      <w:sz w:val="24"/>
      <w:szCs w:val="24"/>
      <w:lang w:eastAsia="en-US"/>
    </w:rPr>
  </w:style>
  <w:style w:type="paragraph" w:customStyle="1" w:styleId="E6683DB1AE634E7F9EA0B15A73A62D1F2">
    <w:name w:val="E6683DB1AE634E7F9EA0B15A73A62D1F2"/>
    <w:rsid w:val="000F7B44"/>
    <w:pPr>
      <w:spacing w:after="0" w:line="300" w:lineRule="atLeast"/>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03492-116E-4CE1-87A3-274FFBB6411F}">
  <ds:schemaRefs>
    <ds:schemaRef ds:uri="http://schemas.microsoft.com/office/2006/customDocumentInformationPanel"/>
  </ds:schemaRefs>
</ds:datastoreItem>
</file>

<file path=customXml/itemProps2.xml><?xml version="1.0" encoding="utf-8"?>
<ds:datastoreItem xmlns:ds="http://schemas.openxmlformats.org/officeDocument/2006/customXml" ds:itemID="{DD7DAB59-CD0A-4C12-9B63-73DBE4C9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57</TotalTime>
  <Pages>3</Pages>
  <Words>715</Words>
  <Characters>3791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Prodromou Dahlqvist</dc:creator>
  <cp:lastModifiedBy>Eva Bowden</cp:lastModifiedBy>
  <cp:revision>7</cp:revision>
  <cp:lastPrinted>2018-12-14T17:38:00Z</cp:lastPrinted>
  <dcterms:created xsi:type="dcterms:W3CDTF">2022-01-10T09:43:00Z</dcterms:created>
  <dcterms:modified xsi:type="dcterms:W3CDTF">2022-01-14T14:44:00Z</dcterms:modified>
</cp:coreProperties>
</file>